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58" w:rsidRDefault="00380C24" w:rsidP="002915A4">
      <w:pPr>
        <w:rPr>
          <w:i/>
        </w:rPr>
      </w:pPr>
      <w:r>
        <w:rPr>
          <w:i/>
        </w:rPr>
        <w:t xml:space="preserve">Press </w:t>
      </w:r>
      <w:proofErr w:type="gramStart"/>
      <w:r>
        <w:rPr>
          <w:i/>
        </w:rPr>
        <w:t xml:space="preserve">Information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  <w:r w:rsidR="00053B4F">
        <w:rPr>
          <w:i/>
        </w:rPr>
        <w:t xml:space="preserve">   </w:t>
      </w:r>
      <w:r>
        <w:rPr>
          <w:i/>
        </w:rPr>
        <w:t xml:space="preserve">    </w:t>
      </w:r>
      <w:r w:rsidR="00053B4F">
        <w:rPr>
          <w:i/>
        </w:rPr>
        <w:t>Poznań</w:t>
      </w:r>
      <w:proofErr w:type="gramEnd"/>
      <w:r w:rsidR="00053B4F">
        <w:rPr>
          <w:i/>
        </w:rPr>
        <w:t>, dn. 15.05.2025</w:t>
      </w:r>
      <w:r w:rsidR="00F436A4" w:rsidRPr="00F436A4">
        <w:rPr>
          <w:i/>
        </w:rPr>
        <w:t xml:space="preserve"> </w:t>
      </w:r>
    </w:p>
    <w:p w:rsidR="00E0595B" w:rsidRPr="00E0595B" w:rsidRDefault="00053B4F" w:rsidP="00E0595B">
      <w:r>
        <w:rPr>
          <w:noProof/>
          <w:lang w:eastAsia="pl-PL"/>
        </w:rPr>
        <w:drawing>
          <wp:inline distT="0" distB="0" distL="0" distR="0">
            <wp:extent cx="5760720" cy="2529205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opak25_net_820x360px_ENG kop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95B" w:rsidRPr="00E0595B" w:rsidRDefault="00E0595B" w:rsidP="00E0595B">
      <w:pPr>
        <w:jc w:val="center"/>
        <w:rPr>
          <w:b/>
          <w:sz w:val="20"/>
          <w:szCs w:val="20"/>
        </w:rPr>
      </w:pPr>
    </w:p>
    <w:p w:rsidR="00053B4F" w:rsidRPr="00053B4F" w:rsidRDefault="00053B4F" w:rsidP="00053B4F">
      <w:pPr>
        <w:rPr>
          <w:b/>
          <w:sz w:val="28"/>
          <w:szCs w:val="28"/>
        </w:rPr>
      </w:pPr>
      <w:r w:rsidRPr="00053B4F">
        <w:rPr>
          <w:b/>
          <w:sz w:val="28"/>
          <w:szCs w:val="28"/>
        </w:rPr>
        <w:t xml:space="preserve">TAROPAK </w:t>
      </w:r>
      <w:proofErr w:type="spellStart"/>
      <w:r w:rsidRPr="00053B4F">
        <w:rPr>
          <w:b/>
          <w:sz w:val="28"/>
          <w:szCs w:val="28"/>
        </w:rPr>
        <w:t>is</w:t>
      </w:r>
      <w:proofErr w:type="spellEnd"/>
      <w:r w:rsidRPr="00053B4F">
        <w:rPr>
          <w:b/>
          <w:sz w:val="28"/>
          <w:szCs w:val="28"/>
        </w:rPr>
        <w:t xml:space="preserve"> </w:t>
      </w:r>
      <w:proofErr w:type="spellStart"/>
      <w:r w:rsidRPr="00053B4F">
        <w:rPr>
          <w:b/>
          <w:sz w:val="28"/>
          <w:szCs w:val="28"/>
        </w:rPr>
        <w:t>Gaining</w:t>
      </w:r>
      <w:proofErr w:type="spellEnd"/>
      <w:r w:rsidRPr="00053B4F">
        <w:rPr>
          <w:b/>
          <w:sz w:val="28"/>
          <w:szCs w:val="28"/>
        </w:rPr>
        <w:t xml:space="preserve"> </w:t>
      </w:r>
      <w:proofErr w:type="spellStart"/>
      <w:r w:rsidRPr="00053B4F">
        <w:rPr>
          <w:b/>
          <w:sz w:val="28"/>
          <w:szCs w:val="28"/>
        </w:rPr>
        <w:t>Momentum</w:t>
      </w:r>
      <w:proofErr w:type="spellEnd"/>
      <w:r w:rsidRPr="00053B4F">
        <w:rPr>
          <w:b/>
          <w:sz w:val="28"/>
          <w:szCs w:val="28"/>
        </w:rPr>
        <w:t xml:space="preserve">! The Trade Fair </w:t>
      </w:r>
      <w:proofErr w:type="spellStart"/>
      <w:r w:rsidRPr="00053B4F">
        <w:rPr>
          <w:b/>
          <w:sz w:val="28"/>
          <w:szCs w:val="28"/>
        </w:rPr>
        <w:t>Returns</w:t>
      </w:r>
      <w:proofErr w:type="spellEnd"/>
      <w:r w:rsidRPr="00053B4F">
        <w:rPr>
          <w:b/>
          <w:sz w:val="28"/>
          <w:szCs w:val="28"/>
        </w:rPr>
        <w:t xml:space="preserve"> </w:t>
      </w:r>
      <w:proofErr w:type="spellStart"/>
      <w:r w:rsidRPr="00053B4F">
        <w:rPr>
          <w:b/>
          <w:sz w:val="28"/>
          <w:szCs w:val="28"/>
        </w:rPr>
        <w:t>This</w:t>
      </w:r>
      <w:proofErr w:type="spellEnd"/>
      <w:r w:rsidRPr="00053B4F">
        <w:rPr>
          <w:b/>
          <w:sz w:val="28"/>
          <w:szCs w:val="28"/>
        </w:rPr>
        <w:t xml:space="preserve"> </w:t>
      </w:r>
      <w:proofErr w:type="spellStart"/>
      <w:r w:rsidRPr="00053B4F">
        <w:rPr>
          <w:b/>
          <w:sz w:val="28"/>
          <w:szCs w:val="28"/>
        </w:rPr>
        <w:t>September</w:t>
      </w:r>
      <w:proofErr w:type="spellEnd"/>
    </w:p>
    <w:p w:rsidR="00053B4F" w:rsidRPr="00053B4F" w:rsidRDefault="00053B4F" w:rsidP="00053B4F">
      <w:pPr>
        <w:rPr>
          <w:b/>
        </w:rPr>
      </w:pPr>
      <w:r w:rsidRPr="00053B4F">
        <w:rPr>
          <w:b/>
        </w:rPr>
        <w:t xml:space="preserve">The International Trade Fair of </w:t>
      </w:r>
      <w:proofErr w:type="spellStart"/>
      <w:r w:rsidRPr="00053B4F">
        <w:rPr>
          <w:b/>
        </w:rPr>
        <w:t>Packaging</w:t>
      </w:r>
      <w:proofErr w:type="spellEnd"/>
      <w:r w:rsidRPr="00053B4F">
        <w:rPr>
          <w:b/>
        </w:rPr>
        <w:t xml:space="preserve"> and </w:t>
      </w:r>
      <w:proofErr w:type="spellStart"/>
      <w:r w:rsidRPr="00053B4F">
        <w:rPr>
          <w:b/>
        </w:rPr>
        <w:t>Labelling</w:t>
      </w:r>
      <w:proofErr w:type="spellEnd"/>
      <w:r w:rsidRPr="00053B4F">
        <w:rPr>
          <w:b/>
        </w:rPr>
        <w:t xml:space="preserve"> TAROPAK </w:t>
      </w:r>
      <w:proofErr w:type="spellStart"/>
      <w:r w:rsidRPr="00053B4F">
        <w:rPr>
          <w:b/>
        </w:rPr>
        <w:t>is</w:t>
      </w:r>
      <w:proofErr w:type="spellEnd"/>
      <w:r w:rsidRPr="00053B4F">
        <w:rPr>
          <w:b/>
        </w:rPr>
        <w:t xml:space="preserve"> </w:t>
      </w:r>
      <w:proofErr w:type="spellStart"/>
      <w:r w:rsidRPr="00053B4F">
        <w:rPr>
          <w:b/>
        </w:rPr>
        <w:t>changing</w:t>
      </w:r>
      <w:proofErr w:type="spellEnd"/>
      <w:r w:rsidRPr="00053B4F">
        <w:rPr>
          <w:b/>
        </w:rPr>
        <w:t xml:space="preserve"> </w:t>
      </w:r>
      <w:proofErr w:type="spellStart"/>
      <w:r w:rsidRPr="00053B4F">
        <w:rPr>
          <w:b/>
        </w:rPr>
        <w:t>its</w:t>
      </w:r>
      <w:proofErr w:type="spellEnd"/>
      <w:r w:rsidRPr="00053B4F">
        <w:rPr>
          <w:b/>
        </w:rPr>
        <w:t xml:space="preserve"> </w:t>
      </w:r>
      <w:proofErr w:type="spellStart"/>
      <w:r w:rsidRPr="00053B4F">
        <w:rPr>
          <w:b/>
        </w:rPr>
        <w:t>date</w:t>
      </w:r>
      <w:proofErr w:type="spellEnd"/>
      <w:r w:rsidRPr="00053B4F">
        <w:rPr>
          <w:b/>
        </w:rPr>
        <w:t xml:space="preserve">: the </w:t>
      </w:r>
      <w:proofErr w:type="spellStart"/>
      <w:r w:rsidRPr="00053B4F">
        <w:rPr>
          <w:b/>
        </w:rPr>
        <w:t>next</w:t>
      </w:r>
      <w:proofErr w:type="spellEnd"/>
      <w:r w:rsidRPr="00053B4F">
        <w:rPr>
          <w:b/>
        </w:rPr>
        <w:t xml:space="preserve"> </w:t>
      </w:r>
      <w:proofErr w:type="spellStart"/>
      <w:r w:rsidRPr="00053B4F">
        <w:rPr>
          <w:b/>
        </w:rPr>
        <w:t>edition</w:t>
      </w:r>
      <w:proofErr w:type="spellEnd"/>
      <w:r w:rsidRPr="00053B4F">
        <w:rPr>
          <w:b/>
        </w:rPr>
        <w:t xml:space="preserve"> </w:t>
      </w:r>
      <w:proofErr w:type="spellStart"/>
      <w:r w:rsidRPr="00053B4F">
        <w:rPr>
          <w:b/>
        </w:rPr>
        <w:t>will</w:t>
      </w:r>
      <w:proofErr w:type="spellEnd"/>
      <w:r w:rsidRPr="00053B4F">
        <w:rPr>
          <w:b/>
        </w:rPr>
        <w:t xml:space="preserve"> </w:t>
      </w:r>
      <w:proofErr w:type="spellStart"/>
      <w:r w:rsidRPr="00053B4F">
        <w:rPr>
          <w:b/>
        </w:rPr>
        <w:t>take</w:t>
      </w:r>
      <w:proofErr w:type="spellEnd"/>
      <w:r w:rsidRPr="00053B4F">
        <w:rPr>
          <w:b/>
        </w:rPr>
        <w:t xml:space="preserve"> place from </w:t>
      </w:r>
      <w:proofErr w:type="spellStart"/>
      <w:r w:rsidRPr="00053B4F">
        <w:rPr>
          <w:b/>
        </w:rPr>
        <w:t>September</w:t>
      </w:r>
      <w:proofErr w:type="spellEnd"/>
      <w:r w:rsidRPr="00053B4F">
        <w:rPr>
          <w:b/>
        </w:rPr>
        <w:t xml:space="preserve"> 24–26, 2025, </w:t>
      </w:r>
      <w:proofErr w:type="spellStart"/>
      <w:r w:rsidRPr="00053B4F">
        <w:rPr>
          <w:b/>
        </w:rPr>
        <w:t>alongside</w:t>
      </w:r>
      <w:proofErr w:type="spellEnd"/>
      <w:r w:rsidRPr="00053B4F">
        <w:rPr>
          <w:b/>
        </w:rPr>
        <w:t xml:space="preserve"> the POLAGRA trade fair. As </w:t>
      </w:r>
      <w:proofErr w:type="spellStart"/>
      <w:r w:rsidRPr="00053B4F">
        <w:rPr>
          <w:b/>
        </w:rPr>
        <w:t>every</w:t>
      </w:r>
      <w:proofErr w:type="spellEnd"/>
      <w:r w:rsidRPr="00053B4F">
        <w:rPr>
          <w:b/>
        </w:rPr>
        <w:t xml:space="preserve"> </w:t>
      </w:r>
      <w:proofErr w:type="spellStart"/>
      <w:r w:rsidRPr="00053B4F">
        <w:rPr>
          <w:b/>
        </w:rPr>
        <w:t>year</w:t>
      </w:r>
      <w:proofErr w:type="spellEnd"/>
      <w:r w:rsidRPr="00053B4F">
        <w:rPr>
          <w:b/>
        </w:rPr>
        <w:t xml:space="preserve">, the event </w:t>
      </w:r>
      <w:proofErr w:type="spellStart"/>
      <w:r w:rsidRPr="00053B4F">
        <w:rPr>
          <w:b/>
        </w:rPr>
        <w:t>will</w:t>
      </w:r>
      <w:proofErr w:type="spellEnd"/>
      <w:r w:rsidRPr="00053B4F">
        <w:rPr>
          <w:b/>
        </w:rPr>
        <w:t xml:space="preserve"> be </w:t>
      </w:r>
      <w:proofErr w:type="spellStart"/>
      <w:r w:rsidRPr="00053B4F">
        <w:rPr>
          <w:b/>
        </w:rPr>
        <w:t>held</w:t>
      </w:r>
      <w:proofErr w:type="spellEnd"/>
      <w:r w:rsidRPr="00053B4F">
        <w:rPr>
          <w:b/>
        </w:rPr>
        <w:t xml:space="preserve"> </w:t>
      </w:r>
      <w:proofErr w:type="spellStart"/>
      <w:r w:rsidRPr="00053B4F">
        <w:rPr>
          <w:b/>
        </w:rPr>
        <w:t>at</w:t>
      </w:r>
      <w:proofErr w:type="spellEnd"/>
      <w:r w:rsidRPr="00053B4F">
        <w:rPr>
          <w:b/>
        </w:rPr>
        <w:t xml:space="preserve"> the </w:t>
      </w:r>
      <w:r>
        <w:rPr>
          <w:b/>
        </w:rPr>
        <w:t>MTP Poznań Expo.</w:t>
      </w:r>
    </w:p>
    <w:p w:rsidR="00053B4F" w:rsidRDefault="00053B4F" w:rsidP="00053B4F"/>
    <w:p w:rsidR="00053B4F" w:rsidRPr="00053B4F" w:rsidRDefault="00053B4F" w:rsidP="00053B4F">
      <w:r w:rsidRPr="00053B4F">
        <w:t xml:space="preserve">The </w:t>
      </w:r>
      <w:proofErr w:type="spellStart"/>
      <w:r w:rsidRPr="00053B4F">
        <w:t>decision</w:t>
      </w:r>
      <w:proofErr w:type="spellEnd"/>
      <w:r w:rsidRPr="00053B4F">
        <w:t xml:space="preserve"> to </w:t>
      </w:r>
      <w:proofErr w:type="spellStart"/>
      <w:r w:rsidRPr="00053B4F">
        <w:t>reschedule</w:t>
      </w:r>
      <w:proofErr w:type="spellEnd"/>
      <w:r w:rsidRPr="00053B4F">
        <w:t xml:space="preserve"> TAROPAK was </w:t>
      </w:r>
      <w:proofErr w:type="spellStart"/>
      <w:r w:rsidRPr="00053B4F">
        <w:t>made</w:t>
      </w:r>
      <w:proofErr w:type="spellEnd"/>
      <w:r w:rsidRPr="00053B4F">
        <w:t xml:space="preserve"> to </w:t>
      </w:r>
      <w:proofErr w:type="spellStart"/>
      <w:r w:rsidRPr="00053B4F">
        <w:t>provide</w:t>
      </w:r>
      <w:proofErr w:type="spellEnd"/>
      <w:r w:rsidRPr="00053B4F">
        <w:t xml:space="preserve"> </w:t>
      </w:r>
      <w:proofErr w:type="spellStart"/>
      <w:r w:rsidRPr="00053B4F">
        <w:t>better</w:t>
      </w:r>
      <w:proofErr w:type="spellEnd"/>
      <w:r w:rsidRPr="00053B4F">
        <w:t xml:space="preserve"> </w:t>
      </w:r>
      <w:proofErr w:type="spellStart"/>
      <w:r w:rsidRPr="00053B4F">
        <w:t>conditions</w:t>
      </w:r>
      <w:proofErr w:type="spellEnd"/>
      <w:r w:rsidRPr="00053B4F">
        <w:t xml:space="preserve"> for </w:t>
      </w:r>
      <w:proofErr w:type="spellStart"/>
      <w:r w:rsidRPr="00053B4F">
        <w:t>building</w:t>
      </w:r>
      <w:proofErr w:type="spellEnd"/>
      <w:r w:rsidRPr="00053B4F">
        <w:t xml:space="preserve"> business </w:t>
      </w:r>
      <w:proofErr w:type="spellStart"/>
      <w:r w:rsidRPr="00053B4F">
        <w:t>relationships</w:t>
      </w:r>
      <w:proofErr w:type="spellEnd"/>
      <w:r w:rsidRPr="00053B4F">
        <w:t xml:space="preserve">, </w:t>
      </w:r>
      <w:proofErr w:type="spellStart"/>
      <w:r w:rsidRPr="00053B4F">
        <w:t>showcasing</w:t>
      </w:r>
      <w:proofErr w:type="spellEnd"/>
      <w:r w:rsidRPr="00053B4F">
        <w:t xml:space="preserve"> </w:t>
      </w:r>
      <w:proofErr w:type="spellStart"/>
      <w:r w:rsidRPr="00053B4F">
        <w:t>innovative</w:t>
      </w:r>
      <w:proofErr w:type="spellEnd"/>
      <w:r w:rsidRPr="00053B4F">
        <w:t xml:space="preserve"> </w:t>
      </w:r>
      <w:proofErr w:type="spellStart"/>
      <w:r w:rsidRPr="00053B4F">
        <w:t>solutions</w:t>
      </w:r>
      <w:proofErr w:type="spellEnd"/>
      <w:r w:rsidRPr="00053B4F">
        <w:t xml:space="preserve"> to a </w:t>
      </w:r>
      <w:proofErr w:type="spellStart"/>
      <w:r w:rsidRPr="00053B4F">
        <w:t>wider</w:t>
      </w:r>
      <w:proofErr w:type="spellEnd"/>
      <w:r w:rsidRPr="00053B4F">
        <w:t xml:space="preserve"> </w:t>
      </w:r>
      <w:proofErr w:type="spellStart"/>
      <w:r w:rsidRPr="00053B4F">
        <w:t>audience</w:t>
      </w:r>
      <w:proofErr w:type="spellEnd"/>
      <w:r w:rsidRPr="00053B4F">
        <w:t xml:space="preserve">, and </w:t>
      </w:r>
      <w:proofErr w:type="spellStart"/>
      <w:r w:rsidRPr="00053B4F">
        <w:t>strengthening</w:t>
      </w:r>
      <w:proofErr w:type="spellEnd"/>
      <w:r w:rsidRPr="00053B4F">
        <w:t xml:space="preserve"> </w:t>
      </w:r>
      <w:proofErr w:type="spellStart"/>
      <w:r w:rsidRPr="00053B4F">
        <w:t>connections</w:t>
      </w:r>
      <w:proofErr w:type="spellEnd"/>
      <w:r w:rsidRPr="00053B4F">
        <w:t xml:space="preserve"> </w:t>
      </w:r>
      <w:proofErr w:type="spellStart"/>
      <w:r w:rsidRPr="00053B4F">
        <w:t>across</w:t>
      </w:r>
      <w:proofErr w:type="spellEnd"/>
      <w:r w:rsidRPr="00053B4F">
        <w:t xml:space="preserve"> </w:t>
      </w:r>
      <w:proofErr w:type="spellStart"/>
      <w:r w:rsidRPr="00053B4F">
        <w:t>both</w:t>
      </w:r>
      <w:proofErr w:type="spellEnd"/>
      <w:r w:rsidRPr="00053B4F">
        <w:t xml:space="preserve"> the </w:t>
      </w:r>
      <w:proofErr w:type="spellStart"/>
      <w:r w:rsidRPr="00053B4F">
        <w:t>packaging</w:t>
      </w:r>
      <w:proofErr w:type="spellEnd"/>
      <w:r w:rsidRPr="00053B4F">
        <w:t xml:space="preserve"> and food </w:t>
      </w:r>
      <w:proofErr w:type="spellStart"/>
      <w:r w:rsidRPr="00053B4F">
        <w:t>industries</w:t>
      </w:r>
      <w:proofErr w:type="spellEnd"/>
      <w:r w:rsidRPr="00053B4F">
        <w:t>.</w:t>
      </w:r>
    </w:p>
    <w:p w:rsidR="00053B4F" w:rsidRPr="00053B4F" w:rsidRDefault="00053B4F" w:rsidP="00053B4F">
      <w:proofErr w:type="spellStart"/>
      <w:r w:rsidRPr="00053B4F">
        <w:t>This</w:t>
      </w:r>
      <w:proofErr w:type="spellEnd"/>
      <w:r w:rsidRPr="00053B4F">
        <w:t xml:space="preserve"> </w:t>
      </w:r>
      <w:proofErr w:type="spellStart"/>
      <w:r w:rsidRPr="00053B4F">
        <w:t>change</w:t>
      </w:r>
      <w:proofErr w:type="spellEnd"/>
      <w:r w:rsidRPr="00053B4F">
        <w:t xml:space="preserve"> </w:t>
      </w:r>
      <w:proofErr w:type="spellStart"/>
      <w:r w:rsidRPr="00053B4F">
        <w:t>also</w:t>
      </w:r>
      <w:proofErr w:type="spellEnd"/>
      <w:r w:rsidRPr="00053B4F">
        <w:t xml:space="preserve"> </w:t>
      </w:r>
      <w:proofErr w:type="spellStart"/>
      <w:r w:rsidRPr="00053B4F">
        <w:t>reflects</w:t>
      </w:r>
      <w:proofErr w:type="spellEnd"/>
      <w:r w:rsidRPr="00053B4F">
        <w:t xml:space="preserve"> market </w:t>
      </w:r>
      <w:proofErr w:type="spellStart"/>
      <w:r w:rsidRPr="00053B4F">
        <w:t>needs</w:t>
      </w:r>
      <w:proofErr w:type="spellEnd"/>
      <w:r w:rsidRPr="00053B4F">
        <w:t xml:space="preserve"> – </w:t>
      </w:r>
      <w:proofErr w:type="spellStart"/>
      <w:r w:rsidRPr="00053B4F">
        <w:t>nearly</w:t>
      </w:r>
      <w:proofErr w:type="spellEnd"/>
      <w:r w:rsidRPr="00053B4F">
        <w:t xml:space="preserve"> 70% of </w:t>
      </w:r>
      <w:proofErr w:type="spellStart"/>
      <w:r w:rsidRPr="00053B4F">
        <w:t>all</w:t>
      </w:r>
      <w:proofErr w:type="spellEnd"/>
      <w:r w:rsidRPr="00053B4F">
        <w:t xml:space="preserve"> </w:t>
      </w:r>
      <w:proofErr w:type="spellStart"/>
      <w:r w:rsidRPr="00053B4F">
        <w:t>packaging</w:t>
      </w:r>
      <w:proofErr w:type="spellEnd"/>
      <w:r w:rsidRPr="00053B4F">
        <w:t xml:space="preserve"> </w:t>
      </w:r>
      <w:proofErr w:type="spellStart"/>
      <w:r w:rsidRPr="00053B4F">
        <w:t>is</w:t>
      </w:r>
      <w:proofErr w:type="spellEnd"/>
      <w:r w:rsidRPr="00053B4F">
        <w:t xml:space="preserve"> </w:t>
      </w:r>
      <w:proofErr w:type="spellStart"/>
      <w:r w:rsidRPr="00053B4F">
        <w:t>destined</w:t>
      </w:r>
      <w:proofErr w:type="spellEnd"/>
      <w:r w:rsidRPr="00053B4F">
        <w:t xml:space="preserve"> for the food </w:t>
      </w:r>
      <w:proofErr w:type="spellStart"/>
      <w:r w:rsidRPr="00053B4F">
        <w:t>sector</w:t>
      </w:r>
      <w:proofErr w:type="spellEnd"/>
      <w:r w:rsidRPr="00053B4F">
        <w:t xml:space="preserve">, for </w:t>
      </w:r>
      <w:proofErr w:type="spellStart"/>
      <w:r w:rsidRPr="00053B4F">
        <w:t>which</w:t>
      </w:r>
      <w:proofErr w:type="spellEnd"/>
      <w:r w:rsidRPr="00053B4F">
        <w:t xml:space="preserve"> </w:t>
      </w:r>
      <w:proofErr w:type="spellStart"/>
      <w:r w:rsidRPr="00053B4F">
        <w:t>September</w:t>
      </w:r>
      <w:proofErr w:type="spellEnd"/>
      <w:r w:rsidRPr="00053B4F">
        <w:t xml:space="preserve"> </w:t>
      </w:r>
      <w:proofErr w:type="spellStart"/>
      <w:r w:rsidRPr="00053B4F">
        <w:t>is</w:t>
      </w:r>
      <w:proofErr w:type="spellEnd"/>
      <w:r w:rsidRPr="00053B4F">
        <w:t xml:space="preserve"> </w:t>
      </w:r>
      <w:proofErr w:type="spellStart"/>
      <w:r w:rsidRPr="00053B4F">
        <w:t>an</w:t>
      </w:r>
      <w:proofErr w:type="spellEnd"/>
      <w:r w:rsidRPr="00053B4F">
        <w:t xml:space="preserve"> </w:t>
      </w:r>
      <w:proofErr w:type="spellStart"/>
      <w:r w:rsidRPr="00053B4F">
        <w:t>ideal</w:t>
      </w:r>
      <w:proofErr w:type="spellEnd"/>
      <w:r w:rsidRPr="00053B4F">
        <w:t xml:space="preserve"> </w:t>
      </w:r>
      <w:proofErr w:type="spellStart"/>
      <w:r w:rsidRPr="00053B4F">
        <w:t>time</w:t>
      </w:r>
      <w:proofErr w:type="spellEnd"/>
      <w:r w:rsidRPr="00053B4F">
        <w:t xml:space="preserve"> in </w:t>
      </w:r>
      <w:proofErr w:type="spellStart"/>
      <w:r w:rsidRPr="00053B4F">
        <w:t>terms</w:t>
      </w:r>
      <w:proofErr w:type="spellEnd"/>
      <w:r w:rsidRPr="00053B4F">
        <w:t xml:space="preserve"> of </w:t>
      </w:r>
      <w:proofErr w:type="spellStart"/>
      <w:r w:rsidRPr="00053B4F">
        <w:t>planning</w:t>
      </w:r>
      <w:proofErr w:type="spellEnd"/>
      <w:r w:rsidRPr="00053B4F">
        <w:t xml:space="preserve"> </w:t>
      </w:r>
      <w:proofErr w:type="spellStart"/>
      <w:r w:rsidRPr="00053B4F">
        <w:t>sales</w:t>
      </w:r>
      <w:proofErr w:type="spellEnd"/>
      <w:r w:rsidRPr="00053B4F">
        <w:t xml:space="preserve"> and marketing </w:t>
      </w:r>
      <w:proofErr w:type="spellStart"/>
      <w:r w:rsidRPr="00053B4F">
        <w:t>activities</w:t>
      </w:r>
      <w:proofErr w:type="spellEnd"/>
      <w:r w:rsidRPr="00053B4F">
        <w:t xml:space="preserve">. The </w:t>
      </w:r>
      <w:proofErr w:type="spellStart"/>
      <w:r w:rsidRPr="00053B4F">
        <w:t>new</w:t>
      </w:r>
      <w:proofErr w:type="spellEnd"/>
      <w:r w:rsidRPr="00053B4F">
        <w:t xml:space="preserve"> </w:t>
      </w:r>
      <w:proofErr w:type="spellStart"/>
      <w:r w:rsidRPr="00053B4F">
        <w:t>date</w:t>
      </w:r>
      <w:proofErr w:type="spellEnd"/>
      <w:r w:rsidRPr="00053B4F">
        <w:t xml:space="preserve"> </w:t>
      </w:r>
      <w:proofErr w:type="spellStart"/>
      <w:r w:rsidRPr="00053B4F">
        <w:t>aligns</w:t>
      </w:r>
      <w:proofErr w:type="spellEnd"/>
      <w:r w:rsidRPr="00053B4F">
        <w:t xml:space="preserve"> </w:t>
      </w:r>
      <w:proofErr w:type="spellStart"/>
      <w:r w:rsidRPr="00053B4F">
        <w:t>better</w:t>
      </w:r>
      <w:proofErr w:type="spellEnd"/>
      <w:r w:rsidRPr="00053B4F">
        <w:t xml:space="preserve"> with the </w:t>
      </w:r>
      <w:proofErr w:type="spellStart"/>
      <w:r w:rsidRPr="00053B4F">
        <w:t>operational</w:t>
      </w:r>
      <w:proofErr w:type="spellEnd"/>
      <w:r w:rsidRPr="00053B4F">
        <w:t xml:space="preserve"> </w:t>
      </w:r>
      <w:proofErr w:type="spellStart"/>
      <w:r w:rsidRPr="00053B4F">
        <w:t>cycles</w:t>
      </w:r>
      <w:proofErr w:type="spellEnd"/>
      <w:r w:rsidRPr="00053B4F">
        <w:t xml:space="preserve"> of </w:t>
      </w:r>
      <w:proofErr w:type="spellStart"/>
      <w:r w:rsidRPr="00053B4F">
        <w:t>many</w:t>
      </w:r>
      <w:proofErr w:type="spellEnd"/>
      <w:r w:rsidRPr="00053B4F">
        <w:t xml:space="preserve"> </w:t>
      </w:r>
      <w:proofErr w:type="spellStart"/>
      <w:r w:rsidRPr="00053B4F">
        <w:t>companies</w:t>
      </w:r>
      <w:proofErr w:type="spellEnd"/>
      <w:r w:rsidRPr="00053B4F">
        <w:t xml:space="preserve"> </w:t>
      </w:r>
      <w:proofErr w:type="spellStart"/>
      <w:r w:rsidRPr="00053B4F">
        <w:t>that</w:t>
      </w:r>
      <w:proofErr w:type="spellEnd"/>
      <w:r w:rsidRPr="00053B4F">
        <w:t xml:space="preserve"> </w:t>
      </w:r>
      <w:proofErr w:type="spellStart"/>
      <w:r w:rsidRPr="00053B4F">
        <w:t>regularly</w:t>
      </w:r>
      <w:proofErr w:type="spellEnd"/>
      <w:r w:rsidRPr="00053B4F">
        <w:t xml:space="preserve"> </w:t>
      </w:r>
      <w:proofErr w:type="spellStart"/>
      <w:r w:rsidRPr="00053B4F">
        <w:t>participate</w:t>
      </w:r>
      <w:proofErr w:type="spellEnd"/>
      <w:r w:rsidRPr="00053B4F">
        <w:t xml:space="preserve"> in TAROPAK.</w:t>
      </w:r>
    </w:p>
    <w:p w:rsidR="00053B4F" w:rsidRPr="00053B4F" w:rsidRDefault="00053B4F" w:rsidP="00053B4F">
      <w:proofErr w:type="spellStart"/>
      <w:r w:rsidRPr="00053B4F">
        <w:t>This</w:t>
      </w:r>
      <w:proofErr w:type="spellEnd"/>
      <w:r w:rsidRPr="00053B4F">
        <w:t xml:space="preserve"> </w:t>
      </w:r>
      <w:proofErr w:type="spellStart"/>
      <w:r w:rsidRPr="00053B4F">
        <w:t>year's</w:t>
      </w:r>
      <w:proofErr w:type="spellEnd"/>
      <w:r w:rsidRPr="00053B4F">
        <w:t xml:space="preserve"> </w:t>
      </w:r>
      <w:proofErr w:type="spellStart"/>
      <w:r w:rsidRPr="00053B4F">
        <w:t>edition</w:t>
      </w:r>
      <w:proofErr w:type="spellEnd"/>
      <w:r w:rsidRPr="00053B4F">
        <w:t xml:space="preserve"> </w:t>
      </w:r>
      <w:proofErr w:type="spellStart"/>
      <w:r w:rsidRPr="00053B4F">
        <w:t>will</w:t>
      </w:r>
      <w:proofErr w:type="spellEnd"/>
      <w:r w:rsidRPr="00053B4F">
        <w:t xml:space="preserve"> run </w:t>
      </w:r>
      <w:proofErr w:type="spellStart"/>
      <w:r w:rsidRPr="00053B4F">
        <w:t>concurrently</w:t>
      </w:r>
      <w:proofErr w:type="spellEnd"/>
      <w:r w:rsidRPr="00053B4F">
        <w:t xml:space="preserve"> with POLAGRA, a </w:t>
      </w:r>
      <w:proofErr w:type="spellStart"/>
      <w:r w:rsidRPr="00053B4F">
        <w:t>key</w:t>
      </w:r>
      <w:proofErr w:type="spellEnd"/>
      <w:r w:rsidRPr="00053B4F">
        <w:t xml:space="preserve"> event for </w:t>
      </w:r>
      <w:proofErr w:type="spellStart"/>
      <w:r w:rsidRPr="00053B4F">
        <w:t>Poland’s</w:t>
      </w:r>
      <w:proofErr w:type="spellEnd"/>
      <w:r w:rsidRPr="00053B4F">
        <w:t xml:space="preserve"> food </w:t>
      </w:r>
      <w:proofErr w:type="spellStart"/>
      <w:r w:rsidRPr="00053B4F">
        <w:t>industry</w:t>
      </w:r>
      <w:proofErr w:type="spellEnd"/>
      <w:r w:rsidRPr="00053B4F">
        <w:t xml:space="preserve">, </w:t>
      </w:r>
      <w:proofErr w:type="spellStart"/>
      <w:r w:rsidRPr="00053B4F">
        <w:t>creating</w:t>
      </w:r>
      <w:proofErr w:type="spellEnd"/>
      <w:r w:rsidRPr="00053B4F">
        <w:t xml:space="preserve"> </w:t>
      </w:r>
      <w:proofErr w:type="spellStart"/>
      <w:r w:rsidRPr="00053B4F">
        <w:t>even</w:t>
      </w:r>
      <w:proofErr w:type="spellEnd"/>
      <w:r w:rsidRPr="00053B4F">
        <w:t xml:space="preserve"> </w:t>
      </w:r>
      <w:proofErr w:type="spellStart"/>
      <w:r w:rsidRPr="00053B4F">
        <w:t>more</w:t>
      </w:r>
      <w:proofErr w:type="spellEnd"/>
      <w:r w:rsidRPr="00053B4F">
        <w:t xml:space="preserve"> </w:t>
      </w:r>
      <w:proofErr w:type="spellStart"/>
      <w:r w:rsidRPr="00053B4F">
        <w:t>opportunities</w:t>
      </w:r>
      <w:proofErr w:type="spellEnd"/>
      <w:r w:rsidRPr="00053B4F">
        <w:t xml:space="preserve"> for </w:t>
      </w:r>
      <w:proofErr w:type="spellStart"/>
      <w:r w:rsidRPr="00053B4F">
        <w:t>networking</w:t>
      </w:r>
      <w:proofErr w:type="spellEnd"/>
      <w:r w:rsidRPr="00053B4F">
        <w:t xml:space="preserve"> and </w:t>
      </w:r>
      <w:proofErr w:type="spellStart"/>
      <w:r w:rsidRPr="00053B4F">
        <w:t>strengthening</w:t>
      </w:r>
      <w:proofErr w:type="spellEnd"/>
      <w:r w:rsidRPr="00053B4F">
        <w:t xml:space="preserve"> business </w:t>
      </w:r>
      <w:proofErr w:type="spellStart"/>
      <w:r w:rsidRPr="00053B4F">
        <w:t>relationships</w:t>
      </w:r>
      <w:proofErr w:type="spellEnd"/>
      <w:r w:rsidRPr="00053B4F">
        <w:t>.</w:t>
      </w:r>
    </w:p>
    <w:p w:rsidR="00053B4F" w:rsidRPr="00053B4F" w:rsidRDefault="00053B4F" w:rsidP="00053B4F">
      <w:r w:rsidRPr="00053B4F">
        <w:t xml:space="preserve">TAROPAK </w:t>
      </w:r>
      <w:proofErr w:type="spellStart"/>
      <w:r w:rsidRPr="00053B4F">
        <w:t>is</w:t>
      </w:r>
      <w:proofErr w:type="spellEnd"/>
      <w:r w:rsidRPr="00053B4F">
        <w:t xml:space="preserve"> one of the most </w:t>
      </w:r>
      <w:proofErr w:type="spellStart"/>
      <w:r w:rsidRPr="00053B4F">
        <w:t>comprehensive</w:t>
      </w:r>
      <w:proofErr w:type="spellEnd"/>
      <w:r w:rsidRPr="00053B4F">
        <w:t xml:space="preserve"> </w:t>
      </w:r>
      <w:proofErr w:type="spellStart"/>
      <w:r w:rsidRPr="00053B4F">
        <w:t>industry</w:t>
      </w:r>
      <w:proofErr w:type="spellEnd"/>
      <w:r w:rsidRPr="00053B4F">
        <w:t xml:space="preserve"> </w:t>
      </w:r>
      <w:proofErr w:type="spellStart"/>
      <w:r w:rsidRPr="00053B4F">
        <w:t>events</w:t>
      </w:r>
      <w:proofErr w:type="spellEnd"/>
      <w:r w:rsidRPr="00053B4F">
        <w:t xml:space="preserve">, </w:t>
      </w:r>
      <w:proofErr w:type="spellStart"/>
      <w:r w:rsidRPr="00053B4F">
        <w:t>bringing</w:t>
      </w:r>
      <w:proofErr w:type="spellEnd"/>
      <w:r w:rsidRPr="00053B4F">
        <w:t xml:space="preserve"> </w:t>
      </w:r>
      <w:proofErr w:type="spellStart"/>
      <w:r w:rsidRPr="00053B4F">
        <w:t>together</w:t>
      </w:r>
      <w:proofErr w:type="spellEnd"/>
      <w:r w:rsidRPr="00053B4F">
        <w:t xml:space="preserve"> </w:t>
      </w:r>
      <w:proofErr w:type="spellStart"/>
      <w:r w:rsidRPr="00053B4F">
        <w:t>representatives</w:t>
      </w:r>
      <w:proofErr w:type="spellEnd"/>
      <w:r w:rsidRPr="00053B4F">
        <w:t xml:space="preserve"> from </w:t>
      </w:r>
      <w:proofErr w:type="spellStart"/>
      <w:r w:rsidRPr="00053B4F">
        <w:t>various</w:t>
      </w:r>
      <w:proofErr w:type="spellEnd"/>
      <w:r w:rsidRPr="00053B4F">
        <w:t xml:space="preserve"> </w:t>
      </w:r>
      <w:proofErr w:type="spellStart"/>
      <w:r w:rsidRPr="00053B4F">
        <w:t>sectors</w:t>
      </w:r>
      <w:proofErr w:type="spellEnd"/>
      <w:r w:rsidRPr="00053B4F">
        <w:t xml:space="preserve"> of the </w:t>
      </w:r>
      <w:proofErr w:type="spellStart"/>
      <w:r w:rsidRPr="00053B4F">
        <w:t>economy</w:t>
      </w:r>
      <w:proofErr w:type="spellEnd"/>
      <w:r w:rsidRPr="00053B4F">
        <w:t xml:space="preserve"> </w:t>
      </w:r>
      <w:proofErr w:type="spellStart"/>
      <w:r w:rsidRPr="00053B4F">
        <w:t>where</w:t>
      </w:r>
      <w:proofErr w:type="spellEnd"/>
      <w:r w:rsidRPr="00053B4F">
        <w:t xml:space="preserve"> </w:t>
      </w:r>
      <w:proofErr w:type="spellStart"/>
      <w:r w:rsidRPr="00053B4F">
        <w:t>packaging</w:t>
      </w:r>
      <w:proofErr w:type="spellEnd"/>
      <w:r w:rsidRPr="00053B4F">
        <w:t xml:space="preserve"> </w:t>
      </w:r>
      <w:proofErr w:type="spellStart"/>
      <w:r w:rsidRPr="00053B4F">
        <w:t>plays</w:t>
      </w:r>
      <w:proofErr w:type="spellEnd"/>
      <w:r w:rsidRPr="00053B4F">
        <w:t xml:space="preserve"> a </w:t>
      </w:r>
      <w:proofErr w:type="spellStart"/>
      <w:r w:rsidRPr="00053B4F">
        <w:t>vital</w:t>
      </w:r>
      <w:proofErr w:type="spellEnd"/>
      <w:r w:rsidRPr="00053B4F">
        <w:t xml:space="preserve"> role. At the </w:t>
      </w:r>
      <w:r>
        <w:t>MTP Poznań Expo</w:t>
      </w:r>
      <w:r w:rsidRPr="00053B4F">
        <w:t xml:space="preserve">, </w:t>
      </w:r>
      <w:proofErr w:type="spellStart"/>
      <w:r w:rsidRPr="00053B4F">
        <w:t>you’ll</w:t>
      </w:r>
      <w:proofErr w:type="spellEnd"/>
      <w:r w:rsidRPr="00053B4F">
        <w:t xml:space="preserve"> </w:t>
      </w:r>
      <w:proofErr w:type="spellStart"/>
      <w:r w:rsidRPr="00053B4F">
        <w:t>meet</w:t>
      </w:r>
      <w:proofErr w:type="spellEnd"/>
      <w:r w:rsidRPr="00053B4F">
        <w:t xml:space="preserve"> </w:t>
      </w:r>
      <w:proofErr w:type="spellStart"/>
      <w:r w:rsidRPr="00053B4F">
        <w:t>professionals</w:t>
      </w:r>
      <w:proofErr w:type="spellEnd"/>
      <w:r w:rsidRPr="00053B4F">
        <w:t xml:space="preserve"> from </w:t>
      </w:r>
      <w:proofErr w:type="spellStart"/>
      <w:r w:rsidRPr="00053B4F">
        <w:t>industries</w:t>
      </w:r>
      <w:proofErr w:type="spellEnd"/>
      <w:r w:rsidRPr="00053B4F">
        <w:t xml:space="preserve"> </w:t>
      </w:r>
      <w:proofErr w:type="spellStart"/>
      <w:r w:rsidRPr="00053B4F">
        <w:t>such</w:t>
      </w:r>
      <w:proofErr w:type="spellEnd"/>
      <w:r w:rsidRPr="00053B4F">
        <w:t xml:space="preserve"> as: food, cosmetics, </w:t>
      </w:r>
      <w:proofErr w:type="spellStart"/>
      <w:r w:rsidRPr="00053B4F">
        <w:t>pharmaceuticals</w:t>
      </w:r>
      <w:proofErr w:type="spellEnd"/>
      <w:r w:rsidRPr="00053B4F">
        <w:t xml:space="preserve">, </w:t>
      </w:r>
      <w:proofErr w:type="spellStart"/>
      <w:r w:rsidRPr="00053B4F">
        <w:t>furniture</w:t>
      </w:r>
      <w:proofErr w:type="spellEnd"/>
      <w:r w:rsidRPr="00053B4F">
        <w:t xml:space="preserve">, </w:t>
      </w:r>
      <w:proofErr w:type="spellStart"/>
      <w:r w:rsidRPr="00053B4F">
        <w:t>automotive</w:t>
      </w:r>
      <w:proofErr w:type="spellEnd"/>
      <w:r w:rsidRPr="00053B4F">
        <w:t xml:space="preserve">, </w:t>
      </w:r>
      <w:proofErr w:type="spellStart"/>
      <w:r w:rsidRPr="00053B4F">
        <w:t>gardening</w:t>
      </w:r>
      <w:proofErr w:type="spellEnd"/>
      <w:r w:rsidRPr="00053B4F">
        <w:t xml:space="preserve">, and </w:t>
      </w:r>
      <w:proofErr w:type="spellStart"/>
      <w:r w:rsidRPr="00053B4F">
        <w:t>many</w:t>
      </w:r>
      <w:proofErr w:type="spellEnd"/>
      <w:r w:rsidRPr="00053B4F">
        <w:t xml:space="preserve"> </w:t>
      </w:r>
      <w:proofErr w:type="spellStart"/>
      <w:r w:rsidRPr="00053B4F">
        <w:t>more</w:t>
      </w:r>
      <w:proofErr w:type="spellEnd"/>
      <w:r w:rsidRPr="00053B4F">
        <w:t>.</w:t>
      </w:r>
    </w:p>
    <w:p w:rsidR="00053B4F" w:rsidRPr="00053B4F" w:rsidRDefault="00053B4F" w:rsidP="00053B4F">
      <w:r w:rsidRPr="00053B4F">
        <w:t xml:space="preserve">The trade </w:t>
      </w:r>
      <w:proofErr w:type="spellStart"/>
      <w:r w:rsidRPr="00053B4F">
        <w:t>fair’s</w:t>
      </w:r>
      <w:proofErr w:type="spellEnd"/>
      <w:r w:rsidRPr="00053B4F">
        <w:t xml:space="preserve"> </w:t>
      </w:r>
      <w:proofErr w:type="spellStart"/>
      <w:r w:rsidRPr="00053B4F">
        <w:t>thematic</w:t>
      </w:r>
      <w:proofErr w:type="spellEnd"/>
      <w:r w:rsidRPr="00053B4F">
        <w:t xml:space="preserve"> </w:t>
      </w:r>
      <w:proofErr w:type="spellStart"/>
      <w:r w:rsidRPr="00053B4F">
        <w:t>scope</w:t>
      </w:r>
      <w:proofErr w:type="spellEnd"/>
      <w:r w:rsidRPr="00053B4F">
        <w:t xml:space="preserve"> </w:t>
      </w:r>
      <w:proofErr w:type="spellStart"/>
      <w:r w:rsidRPr="00053B4F">
        <w:t>covers</w:t>
      </w:r>
      <w:proofErr w:type="spellEnd"/>
      <w:r w:rsidRPr="00053B4F">
        <w:t xml:space="preserve"> a </w:t>
      </w:r>
      <w:proofErr w:type="spellStart"/>
      <w:r w:rsidRPr="00053B4F">
        <w:t>full</w:t>
      </w:r>
      <w:proofErr w:type="spellEnd"/>
      <w:r w:rsidRPr="00053B4F">
        <w:t xml:space="preserve"> </w:t>
      </w:r>
      <w:proofErr w:type="spellStart"/>
      <w:r w:rsidRPr="00053B4F">
        <w:t>range</w:t>
      </w:r>
      <w:proofErr w:type="spellEnd"/>
      <w:r w:rsidRPr="00053B4F">
        <w:t xml:space="preserve"> of </w:t>
      </w:r>
      <w:proofErr w:type="spellStart"/>
      <w:r w:rsidRPr="00053B4F">
        <w:t>solutions</w:t>
      </w:r>
      <w:proofErr w:type="spellEnd"/>
      <w:r w:rsidRPr="00053B4F">
        <w:t xml:space="preserve"> – from </w:t>
      </w:r>
      <w:proofErr w:type="spellStart"/>
      <w:r w:rsidRPr="00053B4F">
        <w:t>packaging</w:t>
      </w:r>
      <w:proofErr w:type="spellEnd"/>
      <w:r w:rsidRPr="00053B4F">
        <w:t xml:space="preserve"> </w:t>
      </w:r>
      <w:proofErr w:type="spellStart"/>
      <w:r w:rsidRPr="00053B4F">
        <w:t>machinery</w:t>
      </w:r>
      <w:proofErr w:type="spellEnd"/>
      <w:r w:rsidRPr="00053B4F">
        <w:t xml:space="preserve"> and </w:t>
      </w:r>
      <w:proofErr w:type="spellStart"/>
      <w:r w:rsidRPr="00053B4F">
        <w:t>packaging</w:t>
      </w:r>
      <w:proofErr w:type="spellEnd"/>
      <w:r w:rsidRPr="00053B4F">
        <w:t xml:space="preserve"> </w:t>
      </w:r>
      <w:proofErr w:type="spellStart"/>
      <w:r w:rsidRPr="00053B4F">
        <w:t>production</w:t>
      </w:r>
      <w:proofErr w:type="spellEnd"/>
      <w:r w:rsidRPr="00053B4F">
        <w:t xml:space="preserve"> </w:t>
      </w:r>
      <w:proofErr w:type="spellStart"/>
      <w:r w:rsidRPr="00053B4F">
        <w:t>equipment</w:t>
      </w:r>
      <w:proofErr w:type="spellEnd"/>
      <w:r w:rsidRPr="00053B4F">
        <w:t xml:space="preserve">, </w:t>
      </w:r>
      <w:proofErr w:type="spellStart"/>
      <w:r w:rsidRPr="00053B4F">
        <w:t>through</w:t>
      </w:r>
      <w:proofErr w:type="spellEnd"/>
      <w:r w:rsidRPr="00053B4F">
        <w:t xml:space="preserve"> </w:t>
      </w:r>
      <w:proofErr w:type="spellStart"/>
      <w:r w:rsidRPr="00053B4F">
        <w:t>ready-made</w:t>
      </w:r>
      <w:proofErr w:type="spellEnd"/>
      <w:r w:rsidRPr="00053B4F">
        <w:t xml:space="preserve"> </w:t>
      </w:r>
      <w:proofErr w:type="spellStart"/>
      <w:r w:rsidRPr="00053B4F">
        <w:t>packaging</w:t>
      </w:r>
      <w:proofErr w:type="spellEnd"/>
      <w:r w:rsidRPr="00053B4F">
        <w:t xml:space="preserve"> products, to modern </w:t>
      </w:r>
      <w:proofErr w:type="spellStart"/>
      <w:r w:rsidRPr="00053B4F">
        <w:t>warehouse</w:t>
      </w:r>
      <w:proofErr w:type="spellEnd"/>
      <w:r w:rsidRPr="00053B4F">
        <w:t xml:space="preserve"> </w:t>
      </w:r>
      <w:proofErr w:type="spellStart"/>
      <w:r w:rsidRPr="00053B4F">
        <w:t>systems</w:t>
      </w:r>
      <w:proofErr w:type="spellEnd"/>
      <w:r w:rsidRPr="00053B4F">
        <w:t xml:space="preserve"> and </w:t>
      </w:r>
      <w:proofErr w:type="spellStart"/>
      <w:r w:rsidRPr="00053B4F">
        <w:t>innovative</w:t>
      </w:r>
      <w:proofErr w:type="spellEnd"/>
      <w:r w:rsidRPr="00053B4F">
        <w:t xml:space="preserve"> </w:t>
      </w:r>
      <w:proofErr w:type="spellStart"/>
      <w:r w:rsidRPr="00053B4F">
        <w:t>labels</w:t>
      </w:r>
      <w:proofErr w:type="spellEnd"/>
      <w:r w:rsidRPr="00053B4F">
        <w:t>.</w:t>
      </w:r>
    </w:p>
    <w:p w:rsidR="00053B4F" w:rsidRPr="00053B4F" w:rsidRDefault="00053B4F" w:rsidP="00053B4F">
      <w:r w:rsidRPr="00053B4F">
        <w:t xml:space="preserve">TAROPAK </w:t>
      </w:r>
      <w:proofErr w:type="spellStart"/>
      <w:r w:rsidRPr="00053B4F">
        <w:t>is</w:t>
      </w:r>
      <w:proofErr w:type="spellEnd"/>
      <w:r w:rsidRPr="00053B4F">
        <w:t xml:space="preserve"> not </w:t>
      </w:r>
      <w:proofErr w:type="spellStart"/>
      <w:r w:rsidRPr="00053B4F">
        <w:t>just</w:t>
      </w:r>
      <w:proofErr w:type="spellEnd"/>
      <w:r w:rsidRPr="00053B4F">
        <w:t xml:space="preserve"> </w:t>
      </w:r>
      <w:proofErr w:type="spellStart"/>
      <w:r w:rsidRPr="00053B4F">
        <w:t>an</w:t>
      </w:r>
      <w:proofErr w:type="spellEnd"/>
      <w:r w:rsidRPr="00053B4F">
        <w:t xml:space="preserve"> </w:t>
      </w:r>
      <w:proofErr w:type="spellStart"/>
      <w:r w:rsidRPr="00053B4F">
        <w:t>exhibition</w:t>
      </w:r>
      <w:proofErr w:type="spellEnd"/>
      <w:r w:rsidRPr="00053B4F">
        <w:t xml:space="preserve"> </w:t>
      </w:r>
      <w:proofErr w:type="spellStart"/>
      <w:r w:rsidRPr="00053B4F">
        <w:t>space</w:t>
      </w:r>
      <w:proofErr w:type="spellEnd"/>
      <w:r w:rsidRPr="00053B4F">
        <w:t xml:space="preserve"> – </w:t>
      </w:r>
      <w:proofErr w:type="spellStart"/>
      <w:r w:rsidRPr="00053B4F">
        <w:t>it’s</w:t>
      </w:r>
      <w:proofErr w:type="spellEnd"/>
      <w:r w:rsidRPr="00053B4F">
        <w:t xml:space="preserve"> a </w:t>
      </w:r>
      <w:proofErr w:type="spellStart"/>
      <w:r w:rsidRPr="00053B4F">
        <w:t>knowledge-sharing</w:t>
      </w:r>
      <w:proofErr w:type="spellEnd"/>
      <w:r w:rsidRPr="00053B4F">
        <w:t xml:space="preserve"> platform, a </w:t>
      </w:r>
      <w:proofErr w:type="spellStart"/>
      <w:r w:rsidRPr="00053B4F">
        <w:t>venue</w:t>
      </w:r>
      <w:proofErr w:type="spellEnd"/>
      <w:r w:rsidRPr="00053B4F">
        <w:t xml:space="preserve"> for </w:t>
      </w:r>
      <w:proofErr w:type="spellStart"/>
      <w:r w:rsidRPr="00053B4F">
        <w:t>inspiring</w:t>
      </w:r>
      <w:proofErr w:type="spellEnd"/>
      <w:r w:rsidRPr="00053B4F">
        <w:t xml:space="preserve"> </w:t>
      </w:r>
      <w:proofErr w:type="spellStart"/>
      <w:r w:rsidRPr="00053B4F">
        <w:t>discussions</w:t>
      </w:r>
      <w:proofErr w:type="spellEnd"/>
      <w:r w:rsidRPr="00053B4F">
        <w:t xml:space="preserve">, and a place for </w:t>
      </w:r>
      <w:proofErr w:type="spellStart"/>
      <w:r w:rsidRPr="00053B4F">
        <w:t>product</w:t>
      </w:r>
      <w:proofErr w:type="spellEnd"/>
      <w:r w:rsidRPr="00053B4F">
        <w:t xml:space="preserve"> </w:t>
      </w:r>
      <w:proofErr w:type="spellStart"/>
      <w:r w:rsidRPr="00053B4F">
        <w:t>debuts</w:t>
      </w:r>
      <w:proofErr w:type="spellEnd"/>
      <w:r w:rsidRPr="00053B4F">
        <w:t xml:space="preserve"> </w:t>
      </w:r>
      <w:proofErr w:type="spellStart"/>
      <w:r w:rsidRPr="00053B4F">
        <w:t>that</w:t>
      </w:r>
      <w:proofErr w:type="spellEnd"/>
      <w:r w:rsidRPr="00053B4F">
        <w:t xml:space="preserve"> set the </w:t>
      </w:r>
      <w:proofErr w:type="spellStart"/>
      <w:r w:rsidRPr="00053B4F">
        <w:t>direction</w:t>
      </w:r>
      <w:proofErr w:type="spellEnd"/>
      <w:r w:rsidRPr="00053B4F">
        <w:t xml:space="preserve"> for the </w:t>
      </w:r>
      <w:proofErr w:type="spellStart"/>
      <w:r w:rsidRPr="00053B4F">
        <w:t>entire</w:t>
      </w:r>
      <w:proofErr w:type="spellEnd"/>
      <w:r w:rsidRPr="00053B4F">
        <w:t xml:space="preserve"> </w:t>
      </w:r>
      <w:proofErr w:type="spellStart"/>
      <w:r w:rsidRPr="00053B4F">
        <w:t>packaging</w:t>
      </w:r>
      <w:proofErr w:type="spellEnd"/>
      <w:r w:rsidRPr="00053B4F">
        <w:t xml:space="preserve"> </w:t>
      </w:r>
      <w:proofErr w:type="spellStart"/>
      <w:r w:rsidRPr="00053B4F">
        <w:t>industry</w:t>
      </w:r>
      <w:proofErr w:type="spellEnd"/>
      <w:r w:rsidRPr="00053B4F">
        <w:t>.</w:t>
      </w:r>
    </w:p>
    <w:p w:rsidR="00053B4F" w:rsidRPr="00053B4F" w:rsidRDefault="00053B4F" w:rsidP="00053B4F">
      <w:r w:rsidRPr="00053B4F">
        <w:lastRenderedPageBreak/>
        <w:t xml:space="preserve">Mark </w:t>
      </w:r>
      <w:proofErr w:type="spellStart"/>
      <w:r w:rsidRPr="00053B4F">
        <w:t>your</w:t>
      </w:r>
      <w:proofErr w:type="spellEnd"/>
      <w:r w:rsidRPr="00053B4F">
        <w:t xml:space="preserve"> </w:t>
      </w:r>
      <w:proofErr w:type="spellStart"/>
      <w:r w:rsidRPr="00053B4F">
        <w:t>calendars</w:t>
      </w:r>
      <w:proofErr w:type="spellEnd"/>
      <w:r w:rsidRPr="00053B4F">
        <w:t xml:space="preserve"> </w:t>
      </w:r>
      <w:proofErr w:type="spellStart"/>
      <w:r w:rsidRPr="00053B4F">
        <w:t>now</w:t>
      </w:r>
      <w:proofErr w:type="spellEnd"/>
      <w:r w:rsidRPr="00053B4F">
        <w:t xml:space="preserve"> for </w:t>
      </w:r>
      <w:proofErr w:type="spellStart"/>
      <w:r w:rsidRPr="00053B4F">
        <w:t>September</w:t>
      </w:r>
      <w:proofErr w:type="spellEnd"/>
      <w:r w:rsidRPr="00053B4F">
        <w:t xml:space="preserve"> 24–26, 2025, and we </w:t>
      </w:r>
      <w:proofErr w:type="spellStart"/>
      <w:r w:rsidRPr="00053B4F">
        <w:t>warmly</w:t>
      </w:r>
      <w:proofErr w:type="spellEnd"/>
      <w:r w:rsidRPr="00053B4F">
        <w:t xml:space="preserve"> </w:t>
      </w:r>
      <w:proofErr w:type="spellStart"/>
      <w:r w:rsidRPr="00053B4F">
        <w:t>invite</w:t>
      </w:r>
      <w:proofErr w:type="spellEnd"/>
      <w:r w:rsidRPr="00053B4F">
        <w:t xml:space="preserve"> </w:t>
      </w:r>
      <w:proofErr w:type="spellStart"/>
      <w:r w:rsidRPr="00053B4F">
        <w:t>you</w:t>
      </w:r>
      <w:proofErr w:type="spellEnd"/>
      <w:r w:rsidRPr="00053B4F">
        <w:t xml:space="preserve"> to </w:t>
      </w:r>
      <w:proofErr w:type="spellStart"/>
      <w:r w:rsidRPr="00053B4F">
        <w:t>participate</w:t>
      </w:r>
      <w:proofErr w:type="spellEnd"/>
      <w:r w:rsidRPr="00053B4F">
        <w:t xml:space="preserve"> in the </w:t>
      </w:r>
      <w:proofErr w:type="spellStart"/>
      <w:r w:rsidRPr="00053B4F">
        <w:t>next</w:t>
      </w:r>
      <w:proofErr w:type="spellEnd"/>
      <w:r w:rsidRPr="00053B4F">
        <w:t xml:space="preserve"> </w:t>
      </w:r>
      <w:proofErr w:type="spellStart"/>
      <w:r w:rsidRPr="00053B4F">
        <w:t>edition</w:t>
      </w:r>
      <w:proofErr w:type="spellEnd"/>
      <w:r w:rsidRPr="00053B4F">
        <w:t xml:space="preserve"> of TAROPAK!</w:t>
      </w:r>
    </w:p>
    <w:p w:rsidR="00455DD8" w:rsidRPr="00053B4F" w:rsidRDefault="00053B4F" w:rsidP="00053B4F">
      <w:proofErr w:type="spellStart"/>
      <w:r w:rsidRPr="00053B4F">
        <w:t>More</w:t>
      </w:r>
      <w:proofErr w:type="spellEnd"/>
      <w:r w:rsidRPr="00053B4F">
        <w:t xml:space="preserve"> </w:t>
      </w:r>
      <w:proofErr w:type="spellStart"/>
      <w:r w:rsidRPr="00053B4F">
        <w:t>about</w:t>
      </w:r>
      <w:proofErr w:type="spellEnd"/>
      <w:r w:rsidRPr="00053B4F">
        <w:t xml:space="preserve"> TAROPAK 2025: </w:t>
      </w:r>
      <w:hyperlink r:id="rId7" w:history="1">
        <w:r w:rsidR="00455DD8" w:rsidRPr="00053B4F">
          <w:rPr>
            <w:rStyle w:val="Hipercze"/>
          </w:rPr>
          <w:t>www.taropak.pl</w:t>
        </w:r>
      </w:hyperlink>
      <w:r w:rsidR="00455DD8" w:rsidRPr="00053B4F">
        <w:t xml:space="preserve"> </w:t>
      </w:r>
    </w:p>
    <w:p w:rsidR="00455DD8" w:rsidRPr="00686C93" w:rsidRDefault="00380C24" w:rsidP="00455DD8">
      <w:pPr>
        <w:jc w:val="both"/>
        <w:rPr>
          <w:b/>
        </w:rPr>
      </w:pPr>
      <w:r>
        <w:rPr>
          <w:b/>
        </w:rPr>
        <w:t xml:space="preserve">International Trade Fair of </w:t>
      </w:r>
      <w:proofErr w:type="spellStart"/>
      <w:r>
        <w:rPr>
          <w:b/>
        </w:rPr>
        <w:t>Packaging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Labeling</w:t>
      </w:r>
      <w:proofErr w:type="spellEnd"/>
    </w:p>
    <w:p w:rsidR="00455DD8" w:rsidRDefault="00053B4F" w:rsidP="00455DD8">
      <w:pPr>
        <w:jc w:val="both"/>
        <w:rPr>
          <w:b/>
        </w:rPr>
      </w:pPr>
      <w:r>
        <w:rPr>
          <w:b/>
        </w:rPr>
        <w:t>24-26.09</w:t>
      </w:r>
      <w:bookmarkStart w:id="0" w:name="_GoBack"/>
      <w:bookmarkEnd w:id="0"/>
      <w:r w:rsidR="00E0595B">
        <w:rPr>
          <w:b/>
        </w:rPr>
        <w:t>.2025</w:t>
      </w:r>
      <w:r w:rsidR="00455DD8" w:rsidRPr="00686C93">
        <w:rPr>
          <w:b/>
        </w:rPr>
        <w:t xml:space="preserve"> </w:t>
      </w:r>
    </w:p>
    <w:p w:rsidR="00F436A4" w:rsidRPr="00E0595B" w:rsidRDefault="00380C24" w:rsidP="00E0595B">
      <w:pPr>
        <w:jc w:val="both"/>
        <w:rPr>
          <w:b/>
        </w:rPr>
      </w:pPr>
      <w:r>
        <w:rPr>
          <w:b/>
        </w:rPr>
        <w:t>MTP Poznań Expo</w:t>
      </w:r>
    </w:p>
    <w:sectPr w:rsidR="00F436A4" w:rsidRPr="00E059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AE6" w:rsidRDefault="007D3AE6" w:rsidP="00915E54">
      <w:pPr>
        <w:spacing w:after="0" w:line="240" w:lineRule="auto"/>
      </w:pPr>
      <w:r>
        <w:separator/>
      </w:r>
    </w:p>
  </w:endnote>
  <w:endnote w:type="continuationSeparator" w:id="0">
    <w:p w:rsidR="007D3AE6" w:rsidRDefault="007D3AE6" w:rsidP="009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AE6" w:rsidRDefault="007D3AE6" w:rsidP="00915E54">
      <w:pPr>
        <w:spacing w:after="0" w:line="240" w:lineRule="auto"/>
      </w:pPr>
      <w:r>
        <w:separator/>
      </w:r>
    </w:p>
  </w:footnote>
  <w:footnote w:type="continuationSeparator" w:id="0">
    <w:p w:rsidR="007D3AE6" w:rsidRDefault="007D3AE6" w:rsidP="009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54" w:rsidRDefault="00915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515367" wp14:editId="3EF9562F">
          <wp:simplePos x="0" y="0"/>
          <wp:positionH relativeFrom="column">
            <wp:posOffset>5015230</wp:posOffset>
          </wp:positionH>
          <wp:positionV relativeFrom="paragraph">
            <wp:posOffset>-253365</wp:posOffset>
          </wp:positionV>
          <wp:extent cx="1133475" cy="51752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a_mtp_znak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A6A3AB" wp14:editId="0EE1B7B5">
          <wp:simplePos x="0" y="0"/>
          <wp:positionH relativeFrom="column">
            <wp:posOffset>-556260</wp:posOffset>
          </wp:positionH>
          <wp:positionV relativeFrom="paragraph">
            <wp:posOffset>-391795</wp:posOffset>
          </wp:positionV>
          <wp:extent cx="2388870" cy="819150"/>
          <wp:effectExtent l="0" t="0" r="0" b="0"/>
          <wp:wrapNone/>
          <wp:docPr id="1" name="Obraz 1" descr="C:\Users\azie015783\AppData\Local\Microsoft\Windows\INetCache\Content.Word\taropa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ie015783\AppData\Local\Microsoft\Windows\INetCache\Content.Word\taropak_logo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8"/>
    <w:rsid w:val="00006D2B"/>
    <w:rsid w:val="00053B4F"/>
    <w:rsid w:val="000B2E9D"/>
    <w:rsid w:val="000B3D1E"/>
    <w:rsid w:val="00112157"/>
    <w:rsid w:val="002617F0"/>
    <w:rsid w:val="00281158"/>
    <w:rsid w:val="002915A4"/>
    <w:rsid w:val="00320ED4"/>
    <w:rsid w:val="00380C24"/>
    <w:rsid w:val="00455DD8"/>
    <w:rsid w:val="005C3E08"/>
    <w:rsid w:val="00652B55"/>
    <w:rsid w:val="007D3AE6"/>
    <w:rsid w:val="00915E54"/>
    <w:rsid w:val="009F6269"/>
    <w:rsid w:val="00AE124C"/>
    <w:rsid w:val="00B757BE"/>
    <w:rsid w:val="00BD5958"/>
    <w:rsid w:val="00D708C9"/>
    <w:rsid w:val="00E0595B"/>
    <w:rsid w:val="00E70019"/>
    <w:rsid w:val="00F436A4"/>
    <w:rsid w:val="00FA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C6D0F"/>
  <w15:docId w15:val="{6656EF82-90A6-450C-98C5-AE000D03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59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5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54"/>
  </w:style>
  <w:style w:type="paragraph" w:styleId="Stopka">
    <w:name w:val="footer"/>
    <w:basedOn w:val="Normalny"/>
    <w:link w:val="StopkaZnak"/>
    <w:uiPriority w:val="99"/>
    <w:unhideWhenUsed/>
    <w:rsid w:val="0091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54"/>
  </w:style>
  <w:style w:type="character" w:styleId="Pogrubienie">
    <w:name w:val="Strong"/>
    <w:basedOn w:val="Domylnaczcionkaakapitu"/>
    <w:uiPriority w:val="22"/>
    <w:qFormat/>
    <w:rsid w:val="00053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0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aropa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2</Pages>
  <Words>304</Words>
  <Characters>1825</Characters>
  <Application>Microsoft Office Word</Application>
  <DocSecurity>0</DocSecurity>
  <Lines>15</Lines>
  <Paragraphs>4</Paragraphs>
  <ScaleCrop>false</ScaleCrop>
  <Company>MTP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Zięba</dc:creator>
  <cp:keywords/>
  <dc:description/>
  <cp:lastModifiedBy>Marta Łuczkowska</cp:lastModifiedBy>
  <cp:revision>17</cp:revision>
  <dcterms:created xsi:type="dcterms:W3CDTF">2024-02-05T11:51:00Z</dcterms:created>
  <dcterms:modified xsi:type="dcterms:W3CDTF">2025-05-16T08:36:00Z</dcterms:modified>
</cp:coreProperties>
</file>