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8" w:rsidRDefault="00380C24" w:rsidP="002915A4">
      <w:pPr>
        <w:rPr>
          <w:i/>
        </w:rPr>
      </w:pPr>
      <w:r>
        <w:rPr>
          <w:i/>
        </w:rPr>
        <w:t xml:space="preserve">Press </w:t>
      </w:r>
      <w:proofErr w:type="gramStart"/>
      <w:r>
        <w:rPr>
          <w:i/>
        </w:rPr>
        <w:t xml:space="preserve">Information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  <w:r w:rsidR="00E0595B">
        <w:rPr>
          <w:i/>
        </w:rPr>
        <w:t>Poznań</w:t>
      </w:r>
      <w:proofErr w:type="gramEnd"/>
      <w:r w:rsidR="00E0595B">
        <w:rPr>
          <w:i/>
        </w:rPr>
        <w:t>, dn. 02.12</w:t>
      </w:r>
      <w:r w:rsidR="00F436A4" w:rsidRPr="00F436A4">
        <w:rPr>
          <w:i/>
        </w:rPr>
        <w:t xml:space="preserve">.2024 r. </w:t>
      </w:r>
    </w:p>
    <w:p w:rsidR="00E0595B" w:rsidRPr="00E0595B" w:rsidRDefault="00380C24" w:rsidP="00E0595B">
      <w:r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opak25 data_net_1920x1080px_ENG_2025_da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5B" w:rsidRPr="00E0595B" w:rsidRDefault="00E0595B" w:rsidP="00E0595B">
      <w:pPr>
        <w:jc w:val="center"/>
        <w:rPr>
          <w:b/>
          <w:sz w:val="20"/>
          <w:szCs w:val="20"/>
        </w:rPr>
      </w:pPr>
    </w:p>
    <w:p w:rsidR="00380C24" w:rsidRPr="00380C24" w:rsidRDefault="00380C24" w:rsidP="00380C24">
      <w:pPr>
        <w:jc w:val="center"/>
        <w:rPr>
          <w:b/>
          <w:sz w:val="28"/>
          <w:szCs w:val="28"/>
        </w:rPr>
      </w:pPr>
      <w:r w:rsidRPr="00380C24">
        <w:rPr>
          <w:b/>
          <w:sz w:val="28"/>
          <w:szCs w:val="28"/>
        </w:rPr>
        <w:t xml:space="preserve">The </w:t>
      </w:r>
      <w:proofErr w:type="spellStart"/>
      <w:r w:rsidRPr="00380C24">
        <w:rPr>
          <w:b/>
          <w:sz w:val="28"/>
          <w:szCs w:val="28"/>
        </w:rPr>
        <w:t>next</w:t>
      </w:r>
      <w:proofErr w:type="spellEnd"/>
      <w:r w:rsidRPr="00380C24">
        <w:rPr>
          <w:b/>
          <w:sz w:val="28"/>
          <w:szCs w:val="28"/>
        </w:rPr>
        <w:t xml:space="preserve"> </w:t>
      </w:r>
      <w:proofErr w:type="spellStart"/>
      <w:r w:rsidRPr="00380C24">
        <w:rPr>
          <w:b/>
          <w:sz w:val="28"/>
          <w:szCs w:val="28"/>
        </w:rPr>
        <w:t>edition</w:t>
      </w:r>
      <w:proofErr w:type="spellEnd"/>
      <w:r w:rsidRPr="00380C24">
        <w:rPr>
          <w:b/>
          <w:sz w:val="28"/>
          <w:szCs w:val="28"/>
        </w:rPr>
        <w:t xml:space="preserve"> of the TAROPAK International Trade Fair of </w:t>
      </w:r>
      <w:proofErr w:type="spellStart"/>
      <w:r w:rsidRPr="00380C24">
        <w:rPr>
          <w:b/>
          <w:sz w:val="28"/>
          <w:szCs w:val="28"/>
        </w:rPr>
        <w:t>Packaging</w:t>
      </w:r>
      <w:proofErr w:type="spellEnd"/>
      <w:r w:rsidRPr="00380C24">
        <w:rPr>
          <w:b/>
          <w:sz w:val="28"/>
          <w:szCs w:val="28"/>
        </w:rPr>
        <w:t xml:space="preserve"> and </w:t>
      </w:r>
      <w:proofErr w:type="spellStart"/>
      <w:r w:rsidRPr="00380C24">
        <w:rPr>
          <w:b/>
          <w:sz w:val="28"/>
          <w:szCs w:val="28"/>
        </w:rPr>
        <w:t>Labeling</w:t>
      </w:r>
      <w:proofErr w:type="spellEnd"/>
      <w:r w:rsidRPr="00380C24">
        <w:rPr>
          <w:b/>
          <w:sz w:val="28"/>
          <w:szCs w:val="28"/>
        </w:rPr>
        <w:t xml:space="preserve"> </w:t>
      </w:r>
      <w:proofErr w:type="spellStart"/>
      <w:r w:rsidRPr="00380C24">
        <w:rPr>
          <w:b/>
          <w:sz w:val="28"/>
          <w:szCs w:val="28"/>
        </w:rPr>
        <w:t>will</w:t>
      </w:r>
      <w:proofErr w:type="spellEnd"/>
      <w:r w:rsidRPr="00380C24">
        <w:rPr>
          <w:b/>
          <w:sz w:val="28"/>
          <w:szCs w:val="28"/>
        </w:rPr>
        <w:t xml:space="preserve"> </w:t>
      </w:r>
      <w:proofErr w:type="spellStart"/>
      <w:r w:rsidRPr="00380C24">
        <w:rPr>
          <w:b/>
          <w:sz w:val="28"/>
          <w:szCs w:val="28"/>
        </w:rPr>
        <w:t>take</w:t>
      </w:r>
      <w:proofErr w:type="spellEnd"/>
      <w:r w:rsidRPr="00380C24">
        <w:rPr>
          <w:b/>
          <w:sz w:val="28"/>
          <w:szCs w:val="28"/>
        </w:rPr>
        <w:t xml:space="preserve"> place on </w:t>
      </w:r>
      <w:proofErr w:type="spellStart"/>
      <w:r w:rsidRPr="00380C24">
        <w:rPr>
          <w:b/>
          <w:sz w:val="28"/>
          <w:szCs w:val="28"/>
        </w:rPr>
        <w:t>November</w:t>
      </w:r>
      <w:proofErr w:type="spellEnd"/>
      <w:r w:rsidRPr="00380C24">
        <w:rPr>
          <w:b/>
          <w:sz w:val="28"/>
          <w:szCs w:val="28"/>
        </w:rPr>
        <w:t xml:space="preserve"> 18-20, 2025.</w:t>
      </w:r>
    </w:p>
    <w:p w:rsidR="00380C24" w:rsidRPr="00466564" w:rsidRDefault="00380C24" w:rsidP="00380C24">
      <w:r w:rsidRPr="00466564">
        <w:t xml:space="preserve">TAROPAK </w:t>
      </w:r>
      <w:proofErr w:type="spellStart"/>
      <w:r w:rsidRPr="00466564">
        <w:t>is</w:t>
      </w:r>
      <w:proofErr w:type="spellEnd"/>
      <w:r w:rsidRPr="00466564">
        <w:t xml:space="preserve"> a </w:t>
      </w:r>
      <w:proofErr w:type="spellStart"/>
      <w:r w:rsidRPr="00466564">
        <w:t>specialized</w:t>
      </w:r>
      <w:proofErr w:type="spellEnd"/>
      <w:r w:rsidRPr="00466564">
        <w:t xml:space="preserve"> and </w:t>
      </w:r>
      <w:proofErr w:type="spellStart"/>
      <w:r w:rsidRPr="00466564">
        <w:t>comprehensive</w:t>
      </w:r>
      <w:proofErr w:type="spellEnd"/>
      <w:r w:rsidRPr="00466564">
        <w:t xml:space="preserve"> event </w:t>
      </w:r>
      <w:proofErr w:type="spellStart"/>
      <w:r w:rsidRPr="00466564">
        <w:t>dedicated</w:t>
      </w:r>
      <w:proofErr w:type="spellEnd"/>
      <w:r w:rsidRPr="00466564">
        <w:t xml:space="preserve"> to </w:t>
      </w:r>
      <w:proofErr w:type="spellStart"/>
      <w:r w:rsidRPr="00466564">
        <w:t>all</w:t>
      </w:r>
      <w:proofErr w:type="spellEnd"/>
      <w:r w:rsidRPr="00466564">
        <w:t xml:space="preserve"> </w:t>
      </w:r>
      <w:proofErr w:type="spellStart"/>
      <w:r w:rsidRPr="00466564">
        <w:t>sectors</w:t>
      </w:r>
      <w:proofErr w:type="spellEnd"/>
      <w:r w:rsidRPr="00466564">
        <w:t xml:space="preserve"> of the </w:t>
      </w:r>
      <w:proofErr w:type="spellStart"/>
      <w:r w:rsidRPr="00466564">
        <w:t>economy</w:t>
      </w:r>
      <w:proofErr w:type="spellEnd"/>
      <w:r w:rsidRPr="00466564">
        <w:t xml:space="preserve"> </w:t>
      </w:r>
      <w:proofErr w:type="spellStart"/>
      <w:r w:rsidRPr="00466564">
        <w:t>that</w:t>
      </w:r>
      <w:proofErr w:type="spellEnd"/>
      <w:r w:rsidRPr="00466564">
        <w:t xml:space="preserve"> </w:t>
      </w:r>
      <w:proofErr w:type="spellStart"/>
      <w:r w:rsidRPr="00466564">
        <w:t>utilize</w:t>
      </w:r>
      <w:proofErr w:type="spellEnd"/>
      <w:r w:rsidRPr="00466564">
        <w:t xml:space="preserve"> </w:t>
      </w:r>
      <w:proofErr w:type="spellStart"/>
      <w:r w:rsidRPr="00466564">
        <w:t>packaging</w:t>
      </w:r>
      <w:proofErr w:type="spellEnd"/>
      <w:r w:rsidRPr="00466564">
        <w:t xml:space="preserve"> in </w:t>
      </w:r>
      <w:proofErr w:type="spellStart"/>
      <w:r w:rsidRPr="00466564">
        <w:t>their</w:t>
      </w:r>
      <w:proofErr w:type="spellEnd"/>
      <w:r w:rsidRPr="00466564">
        <w:t xml:space="preserve"> </w:t>
      </w:r>
      <w:proofErr w:type="spellStart"/>
      <w:r w:rsidRPr="00466564">
        <w:t>daily</w:t>
      </w:r>
      <w:proofErr w:type="spellEnd"/>
      <w:r w:rsidRPr="00466564">
        <w:t xml:space="preserve"> </w:t>
      </w:r>
      <w:proofErr w:type="spellStart"/>
      <w:r w:rsidRPr="00466564">
        <w:t>operations</w:t>
      </w:r>
      <w:proofErr w:type="spellEnd"/>
      <w:r w:rsidRPr="00466564">
        <w:t xml:space="preserve">. </w:t>
      </w:r>
      <w:proofErr w:type="spellStart"/>
      <w:r w:rsidRPr="00466564">
        <w:t>Held</w:t>
      </w:r>
      <w:proofErr w:type="spellEnd"/>
      <w:r w:rsidRPr="00466564">
        <w:t xml:space="preserve"> </w:t>
      </w:r>
      <w:proofErr w:type="spellStart"/>
      <w:r w:rsidRPr="00466564">
        <w:t>at</w:t>
      </w:r>
      <w:proofErr w:type="spellEnd"/>
      <w:r w:rsidRPr="00466564">
        <w:t xml:space="preserve"> the </w:t>
      </w:r>
      <w:r>
        <w:t xml:space="preserve">MTP </w:t>
      </w:r>
      <w:proofErr w:type="spellStart"/>
      <w:r>
        <w:t>Poznan</w:t>
      </w:r>
      <w:proofErr w:type="spellEnd"/>
      <w:r>
        <w:t xml:space="preserve"> Expo,</w:t>
      </w:r>
      <w:r w:rsidRPr="00466564">
        <w:t xml:space="preserve"> the event </w:t>
      </w:r>
      <w:proofErr w:type="spellStart"/>
      <w:r w:rsidRPr="00466564">
        <w:t>gathers</w:t>
      </w:r>
      <w:proofErr w:type="spellEnd"/>
      <w:r w:rsidRPr="00466564">
        <w:t xml:space="preserve"> </w:t>
      </w:r>
      <w:proofErr w:type="spellStart"/>
      <w:r w:rsidRPr="00466564">
        <w:t>representatives</w:t>
      </w:r>
      <w:proofErr w:type="spellEnd"/>
      <w:r w:rsidRPr="00466564">
        <w:t xml:space="preserve"> from </w:t>
      </w:r>
      <w:proofErr w:type="spellStart"/>
      <w:r w:rsidRPr="00466564">
        <w:t>industries</w:t>
      </w:r>
      <w:proofErr w:type="spellEnd"/>
      <w:r w:rsidRPr="00466564">
        <w:t xml:space="preserve"> </w:t>
      </w:r>
      <w:proofErr w:type="spellStart"/>
      <w:r w:rsidRPr="00466564">
        <w:t>such</w:t>
      </w:r>
      <w:proofErr w:type="spellEnd"/>
      <w:r w:rsidRPr="00466564">
        <w:t xml:space="preserve"> as food, cosmetics, </w:t>
      </w:r>
      <w:proofErr w:type="spellStart"/>
      <w:r w:rsidRPr="00466564">
        <w:t>pharmaceuticals</w:t>
      </w:r>
      <w:proofErr w:type="spellEnd"/>
      <w:r w:rsidRPr="00466564">
        <w:t xml:space="preserve">, </w:t>
      </w:r>
      <w:proofErr w:type="spellStart"/>
      <w:r w:rsidRPr="00466564">
        <w:t>furniture</w:t>
      </w:r>
      <w:proofErr w:type="spellEnd"/>
      <w:r w:rsidRPr="00466564">
        <w:t xml:space="preserve">, </w:t>
      </w:r>
      <w:proofErr w:type="spellStart"/>
      <w:r w:rsidRPr="00466564">
        <w:t>automotive</w:t>
      </w:r>
      <w:proofErr w:type="spellEnd"/>
      <w:r w:rsidRPr="00466564">
        <w:t xml:space="preserve">, </w:t>
      </w:r>
      <w:proofErr w:type="spellStart"/>
      <w:r w:rsidRPr="00466564">
        <w:t>gardening</w:t>
      </w:r>
      <w:proofErr w:type="spellEnd"/>
      <w:r w:rsidRPr="00466564">
        <w:t xml:space="preserve">, and </w:t>
      </w:r>
      <w:proofErr w:type="spellStart"/>
      <w:r w:rsidRPr="00466564">
        <w:t>many</w:t>
      </w:r>
      <w:proofErr w:type="spellEnd"/>
      <w:r w:rsidRPr="00466564">
        <w:t xml:space="preserve"> </w:t>
      </w:r>
      <w:proofErr w:type="spellStart"/>
      <w:r w:rsidRPr="00466564">
        <w:t>more</w:t>
      </w:r>
      <w:proofErr w:type="spellEnd"/>
      <w:r w:rsidRPr="00466564">
        <w:t>.</w:t>
      </w:r>
    </w:p>
    <w:p w:rsidR="00380C24" w:rsidRPr="00466564" w:rsidRDefault="00380C24" w:rsidP="00380C24">
      <w:r w:rsidRPr="00466564">
        <w:t xml:space="preserve">TAROPAK </w:t>
      </w:r>
      <w:proofErr w:type="spellStart"/>
      <w:r w:rsidRPr="00466564">
        <w:t>features</w:t>
      </w:r>
      <w:proofErr w:type="spellEnd"/>
      <w:r w:rsidRPr="00466564">
        <w:t xml:space="preserve"> a </w:t>
      </w:r>
      <w:proofErr w:type="spellStart"/>
      <w:r w:rsidRPr="00466564">
        <w:t>wide</w:t>
      </w:r>
      <w:proofErr w:type="spellEnd"/>
      <w:r w:rsidRPr="00466564">
        <w:t xml:space="preserve"> </w:t>
      </w:r>
      <w:proofErr w:type="spellStart"/>
      <w:r w:rsidRPr="00466564">
        <w:t>range</w:t>
      </w:r>
      <w:proofErr w:type="spellEnd"/>
      <w:r w:rsidRPr="00466564">
        <w:t xml:space="preserve"> of </w:t>
      </w:r>
      <w:proofErr w:type="spellStart"/>
      <w:r w:rsidRPr="00466564">
        <w:t>exhibitors</w:t>
      </w:r>
      <w:proofErr w:type="spellEnd"/>
      <w:r w:rsidRPr="00466564">
        <w:t xml:space="preserve">—from </w:t>
      </w:r>
      <w:proofErr w:type="spellStart"/>
      <w:r w:rsidRPr="00466564">
        <w:t>manufacturers</w:t>
      </w:r>
      <w:proofErr w:type="spellEnd"/>
      <w:r w:rsidRPr="00466564">
        <w:t xml:space="preserve"> of </w:t>
      </w:r>
      <w:proofErr w:type="spellStart"/>
      <w:r w:rsidRPr="00466564">
        <w:t>packaging</w:t>
      </w:r>
      <w:proofErr w:type="spellEnd"/>
      <w:r w:rsidRPr="00466564">
        <w:t xml:space="preserve"> </w:t>
      </w:r>
      <w:proofErr w:type="spellStart"/>
      <w:r w:rsidRPr="00466564">
        <w:t>machines</w:t>
      </w:r>
      <w:proofErr w:type="spellEnd"/>
      <w:r w:rsidRPr="00466564">
        <w:t xml:space="preserve"> and </w:t>
      </w:r>
      <w:proofErr w:type="spellStart"/>
      <w:r w:rsidRPr="00466564">
        <w:t>production</w:t>
      </w:r>
      <w:proofErr w:type="spellEnd"/>
      <w:r w:rsidRPr="00466564">
        <w:t xml:space="preserve"> </w:t>
      </w:r>
      <w:proofErr w:type="spellStart"/>
      <w:r w:rsidRPr="00466564">
        <w:t>equipment</w:t>
      </w:r>
      <w:proofErr w:type="spellEnd"/>
      <w:r w:rsidRPr="00466564">
        <w:t xml:space="preserve"> to </w:t>
      </w:r>
      <w:proofErr w:type="spellStart"/>
      <w:r w:rsidRPr="00466564">
        <w:t>producers</w:t>
      </w:r>
      <w:proofErr w:type="spellEnd"/>
      <w:r w:rsidRPr="00466564">
        <w:t xml:space="preserve"> of </w:t>
      </w:r>
      <w:proofErr w:type="spellStart"/>
      <w:r w:rsidRPr="00466564">
        <w:t>ready</w:t>
      </w:r>
      <w:proofErr w:type="spellEnd"/>
      <w:r w:rsidRPr="00466564">
        <w:t>-to-</w:t>
      </w:r>
      <w:proofErr w:type="spellStart"/>
      <w:r w:rsidRPr="00466564">
        <w:t>use</w:t>
      </w:r>
      <w:proofErr w:type="spellEnd"/>
      <w:r w:rsidRPr="00466564">
        <w:t xml:space="preserve"> </w:t>
      </w:r>
      <w:proofErr w:type="spellStart"/>
      <w:r w:rsidRPr="00466564">
        <w:t>packaging</w:t>
      </w:r>
      <w:proofErr w:type="spellEnd"/>
      <w:r w:rsidRPr="00466564">
        <w:t xml:space="preserve"> </w:t>
      </w:r>
      <w:proofErr w:type="spellStart"/>
      <w:r w:rsidRPr="00466564">
        <w:t>suitable</w:t>
      </w:r>
      <w:proofErr w:type="spellEnd"/>
      <w:r w:rsidRPr="00466564">
        <w:t xml:space="preserve"> for </w:t>
      </w:r>
      <w:proofErr w:type="spellStart"/>
      <w:r w:rsidRPr="00466564">
        <w:t>various</w:t>
      </w:r>
      <w:proofErr w:type="spellEnd"/>
      <w:r w:rsidRPr="00466564">
        <w:t xml:space="preserve"> </w:t>
      </w:r>
      <w:proofErr w:type="spellStart"/>
      <w:r w:rsidRPr="00466564">
        <w:t>sectors</w:t>
      </w:r>
      <w:proofErr w:type="spellEnd"/>
      <w:r w:rsidRPr="00466564">
        <w:t xml:space="preserve">, as </w:t>
      </w:r>
      <w:proofErr w:type="spellStart"/>
      <w:r w:rsidRPr="00466564">
        <w:t>well</w:t>
      </w:r>
      <w:proofErr w:type="spellEnd"/>
      <w:r w:rsidRPr="00466564">
        <w:t xml:space="preserve"> as </w:t>
      </w:r>
      <w:proofErr w:type="spellStart"/>
      <w:r w:rsidRPr="00466564">
        <w:t>suppliers</w:t>
      </w:r>
      <w:proofErr w:type="spellEnd"/>
      <w:r w:rsidRPr="00466564">
        <w:t xml:space="preserve"> of </w:t>
      </w:r>
      <w:proofErr w:type="spellStart"/>
      <w:r w:rsidRPr="00466564">
        <w:t>advanced</w:t>
      </w:r>
      <w:proofErr w:type="spellEnd"/>
      <w:r w:rsidRPr="00466564">
        <w:t xml:space="preserve"> </w:t>
      </w:r>
      <w:proofErr w:type="spellStart"/>
      <w:r w:rsidRPr="00466564">
        <w:t>warehousing</w:t>
      </w:r>
      <w:proofErr w:type="spellEnd"/>
      <w:r w:rsidRPr="00466564">
        <w:t xml:space="preserve"> </w:t>
      </w:r>
      <w:proofErr w:type="spellStart"/>
      <w:r w:rsidRPr="00466564">
        <w:t>solutions</w:t>
      </w:r>
      <w:proofErr w:type="spellEnd"/>
      <w:r w:rsidRPr="00466564">
        <w:t xml:space="preserve"> and </w:t>
      </w:r>
      <w:proofErr w:type="spellStart"/>
      <w:r w:rsidRPr="00466564">
        <w:t>innovative</w:t>
      </w:r>
      <w:proofErr w:type="spellEnd"/>
      <w:r w:rsidRPr="00466564">
        <w:t xml:space="preserve"> </w:t>
      </w:r>
      <w:proofErr w:type="spellStart"/>
      <w:r w:rsidRPr="00466564">
        <w:t>label</w:t>
      </w:r>
      <w:proofErr w:type="spellEnd"/>
      <w:r w:rsidRPr="00466564">
        <w:t xml:space="preserve"> </w:t>
      </w:r>
      <w:proofErr w:type="spellStart"/>
      <w:r w:rsidRPr="00466564">
        <w:t>producers</w:t>
      </w:r>
      <w:proofErr w:type="spellEnd"/>
      <w:r w:rsidRPr="00466564">
        <w:t>.</w:t>
      </w:r>
    </w:p>
    <w:p w:rsidR="00380C24" w:rsidRDefault="00380C24" w:rsidP="00380C24">
      <w:r w:rsidRPr="00466564">
        <w:t xml:space="preserve">TAROPAK </w:t>
      </w:r>
      <w:proofErr w:type="spellStart"/>
      <w:r w:rsidRPr="00466564">
        <w:t>is</w:t>
      </w:r>
      <w:proofErr w:type="spellEnd"/>
      <w:r w:rsidRPr="00466564">
        <w:t xml:space="preserve"> not </w:t>
      </w:r>
      <w:proofErr w:type="spellStart"/>
      <w:r w:rsidRPr="00466564">
        <w:t>just</w:t>
      </w:r>
      <w:proofErr w:type="spellEnd"/>
      <w:r w:rsidRPr="00466564">
        <w:t xml:space="preserve"> </w:t>
      </w:r>
      <w:proofErr w:type="spellStart"/>
      <w:r w:rsidRPr="00466564">
        <w:t>about</w:t>
      </w:r>
      <w:proofErr w:type="spellEnd"/>
      <w:r w:rsidRPr="00466564">
        <w:t xml:space="preserve"> a </w:t>
      </w:r>
      <w:proofErr w:type="spellStart"/>
      <w:r w:rsidRPr="00466564">
        <w:t>cutting-edge</w:t>
      </w:r>
      <w:proofErr w:type="spellEnd"/>
      <w:r w:rsidRPr="00466564">
        <w:t xml:space="preserve"> </w:t>
      </w:r>
      <w:proofErr w:type="spellStart"/>
      <w:r w:rsidRPr="00466564">
        <w:t>exhibition</w:t>
      </w:r>
      <w:proofErr w:type="spellEnd"/>
      <w:r w:rsidRPr="00466564">
        <w:t xml:space="preserve">. It </w:t>
      </w:r>
      <w:proofErr w:type="spellStart"/>
      <w:r w:rsidRPr="00466564">
        <w:t>also</w:t>
      </w:r>
      <w:proofErr w:type="spellEnd"/>
      <w:r w:rsidRPr="00466564">
        <w:t xml:space="preserve"> </w:t>
      </w:r>
      <w:proofErr w:type="spellStart"/>
      <w:r w:rsidRPr="00466564">
        <w:t>includes</w:t>
      </w:r>
      <w:proofErr w:type="spellEnd"/>
      <w:r w:rsidRPr="00466564">
        <w:t xml:space="preserve"> the TAROPAK E-COMMERCE Conference, </w:t>
      </w:r>
      <w:proofErr w:type="spellStart"/>
      <w:r w:rsidRPr="00466564">
        <w:t>engaging</w:t>
      </w:r>
      <w:proofErr w:type="spellEnd"/>
      <w:r w:rsidRPr="00466564">
        <w:t xml:space="preserve"> panel </w:t>
      </w:r>
      <w:proofErr w:type="spellStart"/>
      <w:r w:rsidRPr="00466564">
        <w:t>discussions</w:t>
      </w:r>
      <w:proofErr w:type="spellEnd"/>
      <w:r w:rsidRPr="00466564">
        <w:t xml:space="preserve"> </w:t>
      </w:r>
      <w:proofErr w:type="spellStart"/>
      <w:r w:rsidRPr="00466564">
        <w:t>addressing</w:t>
      </w:r>
      <w:proofErr w:type="spellEnd"/>
      <w:r w:rsidRPr="00466564">
        <w:t xml:space="preserve"> </w:t>
      </w:r>
      <w:proofErr w:type="spellStart"/>
      <w:r w:rsidRPr="00466564">
        <w:t>current</w:t>
      </w:r>
      <w:proofErr w:type="spellEnd"/>
      <w:r w:rsidRPr="00466564">
        <w:t xml:space="preserve"> </w:t>
      </w:r>
      <w:proofErr w:type="spellStart"/>
      <w:r w:rsidRPr="00466564">
        <w:t>trends</w:t>
      </w:r>
      <w:proofErr w:type="spellEnd"/>
      <w:r w:rsidRPr="00466564">
        <w:t xml:space="preserve"> and </w:t>
      </w:r>
      <w:proofErr w:type="spellStart"/>
      <w:r w:rsidRPr="00466564">
        <w:t>challenges</w:t>
      </w:r>
      <w:proofErr w:type="spellEnd"/>
      <w:r w:rsidRPr="00466564">
        <w:t xml:space="preserve"> in the </w:t>
      </w:r>
      <w:proofErr w:type="spellStart"/>
      <w:r w:rsidRPr="00466564">
        <w:t>packaging</w:t>
      </w:r>
      <w:proofErr w:type="spellEnd"/>
      <w:r w:rsidRPr="00466564">
        <w:t xml:space="preserve"> market, and business </w:t>
      </w:r>
      <w:proofErr w:type="spellStart"/>
      <w:r w:rsidRPr="00466564">
        <w:t>meetings</w:t>
      </w:r>
      <w:proofErr w:type="spellEnd"/>
      <w:r w:rsidRPr="00466564">
        <w:t xml:space="preserve"> with </w:t>
      </w:r>
      <w:proofErr w:type="spellStart"/>
      <w:r w:rsidRPr="00466564">
        <w:t>industry</w:t>
      </w:r>
      <w:proofErr w:type="spellEnd"/>
      <w:r w:rsidRPr="00466564">
        <w:t xml:space="preserve"> </w:t>
      </w:r>
      <w:proofErr w:type="spellStart"/>
      <w:r w:rsidRPr="00466564">
        <w:t>leaders</w:t>
      </w:r>
      <w:proofErr w:type="spellEnd"/>
      <w:r w:rsidRPr="00466564">
        <w:t>.</w:t>
      </w:r>
    </w:p>
    <w:p w:rsidR="00380C24" w:rsidRPr="00006D2B" w:rsidRDefault="00380C24" w:rsidP="00380C24">
      <w:pPr>
        <w:rPr>
          <w:b/>
        </w:rPr>
      </w:pPr>
      <w:proofErr w:type="spellStart"/>
      <w:r w:rsidRPr="00006D2B">
        <w:rPr>
          <w:b/>
        </w:rPr>
        <w:t>Join</w:t>
      </w:r>
      <w:proofErr w:type="spellEnd"/>
      <w:r w:rsidRPr="00006D2B">
        <w:rPr>
          <w:b/>
        </w:rPr>
        <w:t xml:space="preserve"> </w:t>
      </w:r>
      <w:proofErr w:type="spellStart"/>
      <w:r w:rsidRPr="00006D2B">
        <w:rPr>
          <w:b/>
        </w:rPr>
        <w:t>us</w:t>
      </w:r>
      <w:proofErr w:type="spellEnd"/>
      <w:r w:rsidRPr="00006D2B">
        <w:rPr>
          <w:b/>
        </w:rPr>
        <w:t xml:space="preserve"> </w:t>
      </w:r>
      <w:proofErr w:type="spellStart"/>
      <w:r w:rsidRPr="00006D2B">
        <w:rPr>
          <w:b/>
        </w:rPr>
        <w:t>at</w:t>
      </w:r>
      <w:proofErr w:type="spellEnd"/>
      <w:r w:rsidRPr="00006D2B">
        <w:rPr>
          <w:b/>
        </w:rPr>
        <w:t xml:space="preserve"> the </w:t>
      </w:r>
      <w:r w:rsidR="00006D2B">
        <w:rPr>
          <w:b/>
        </w:rPr>
        <w:t>MTP Poznań</w:t>
      </w:r>
      <w:r w:rsidRPr="00006D2B">
        <w:rPr>
          <w:b/>
        </w:rPr>
        <w:t xml:space="preserve"> Expo, </w:t>
      </w:r>
      <w:proofErr w:type="spellStart"/>
      <w:r w:rsidRPr="00006D2B">
        <w:rPr>
          <w:b/>
        </w:rPr>
        <w:t>where</w:t>
      </w:r>
      <w:proofErr w:type="spellEnd"/>
      <w:r w:rsidRPr="00006D2B">
        <w:rPr>
          <w:b/>
        </w:rPr>
        <w:t xml:space="preserve"> the </w:t>
      </w:r>
      <w:proofErr w:type="spellStart"/>
      <w:r w:rsidRPr="00006D2B">
        <w:rPr>
          <w:b/>
        </w:rPr>
        <w:t>future</w:t>
      </w:r>
      <w:proofErr w:type="spellEnd"/>
      <w:r w:rsidRPr="00006D2B">
        <w:rPr>
          <w:b/>
        </w:rPr>
        <w:t xml:space="preserve"> of </w:t>
      </w:r>
      <w:proofErr w:type="spellStart"/>
      <w:r w:rsidRPr="00006D2B">
        <w:rPr>
          <w:b/>
        </w:rPr>
        <w:t>Poland's</w:t>
      </w:r>
      <w:proofErr w:type="spellEnd"/>
      <w:r w:rsidRPr="00006D2B">
        <w:rPr>
          <w:b/>
        </w:rPr>
        <w:t xml:space="preserve"> </w:t>
      </w:r>
      <w:proofErr w:type="spellStart"/>
      <w:r w:rsidRPr="00006D2B">
        <w:rPr>
          <w:b/>
        </w:rPr>
        <w:t>packaging</w:t>
      </w:r>
      <w:proofErr w:type="spellEnd"/>
      <w:r w:rsidRPr="00006D2B">
        <w:rPr>
          <w:b/>
        </w:rPr>
        <w:t xml:space="preserve"> </w:t>
      </w:r>
      <w:proofErr w:type="spellStart"/>
      <w:r w:rsidRPr="00006D2B">
        <w:rPr>
          <w:b/>
        </w:rPr>
        <w:t>industry</w:t>
      </w:r>
      <w:proofErr w:type="spellEnd"/>
      <w:r w:rsidRPr="00006D2B">
        <w:rPr>
          <w:b/>
        </w:rPr>
        <w:t xml:space="preserve"> </w:t>
      </w:r>
      <w:proofErr w:type="spellStart"/>
      <w:r w:rsidRPr="00006D2B">
        <w:rPr>
          <w:b/>
        </w:rPr>
        <w:t>is</w:t>
      </w:r>
      <w:proofErr w:type="spellEnd"/>
      <w:r w:rsidRPr="00006D2B">
        <w:rPr>
          <w:b/>
        </w:rPr>
        <w:t xml:space="preserve"> </w:t>
      </w:r>
      <w:proofErr w:type="spellStart"/>
      <w:r w:rsidRPr="00006D2B">
        <w:rPr>
          <w:b/>
        </w:rPr>
        <w:t>shaped</w:t>
      </w:r>
      <w:proofErr w:type="spellEnd"/>
      <w:r w:rsidRPr="00006D2B">
        <w:rPr>
          <w:b/>
        </w:rPr>
        <w:t>!</w:t>
      </w:r>
    </w:p>
    <w:p w:rsidR="00455DD8" w:rsidRDefault="00380C24" w:rsidP="00455DD8">
      <w:r>
        <w:t>Więcej o Targach TAROPAK 2025</w:t>
      </w:r>
      <w:r w:rsidR="00455DD8">
        <w:t xml:space="preserve">: </w:t>
      </w:r>
      <w:hyperlink r:id="rId7" w:history="1">
        <w:r w:rsidR="00455DD8" w:rsidRPr="00484A00">
          <w:rPr>
            <w:rStyle w:val="Hipercze"/>
          </w:rPr>
          <w:t>www.taropak.pl</w:t>
        </w:r>
      </w:hyperlink>
      <w:r w:rsidR="00455DD8">
        <w:t xml:space="preserve"> </w:t>
      </w:r>
    </w:p>
    <w:p w:rsidR="00455DD8" w:rsidRPr="00686C93" w:rsidRDefault="00380C24" w:rsidP="00455DD8">
      <w:pPr>
        <w:jc w:val="both"/>
        <w:rPr>
          <w:b/>
        </w:rPr>
      </w:pPr>
      <w:r>
        <w:rPr>
          <w:b/>
        </w:rPr>
        <w:t xml:space="preserve">International Trade Fair of </w:t>
      </w:r>
      <w:proofErr w:type="spellStart"/>
      <w:r>
        <w:rPr>
          <w:b/>
        </w:rPr>
        <w:t>Packaging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Labeling</w:t>
      </w:r>
      <w:bookmarkStart w:id="0" w:name="_GoBack"/>
      <w:bookmarkEnd w:id="0"/>
      <w:proofErr w:type="spellEnd"/>
    </w:p>
    <w:p w:rsidR="00455DD8" w:rsidRDefault="00E0595B" w:rsidP="00455DD8">
      <w:pPr>
        <w:jc w:val="both"/>
        <w:rPr>
          <w:b/>
        </w:rPr>
      </w:pPr>
      <w:r>
        <w:rPr>
          <w:b/>
        </w:rPr>
        <w:t>18-20.11.2025</w:t>
      </w:r>
      <w:r w:rsidR="00455DD8" w:rsidRPr="00686C93">
        <w:rPr>
          <w:b/>
        </w:rPr>
        <w:t xml:space="preserve"> </w:t>
      </w:r>
    </w:p>
    <w:p w:rsidR="00F436A4" w:rsidRPr="00E0595B" w:rsidRDefault="00380C24" w:rsidP="00E0595B">
      <w:pPr>
        <w:jc w:val="both"/>
        <w:rPr>
          <w:b/>
        </w:rPr>
      </w:pPr>
      <w:r>
        <w:rPr>
          <w:b/>
        </w:rPr>
        <w:t>MTP Poznań Expo</w:t>
      </w:r>
    </w:p>
    <w:sectPr w:rsidR="00F436A4" w:rsidRPr="00E059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C9" w:rsidRDefault="00D708C9" w:rsidP="00915E54">
      <w:pPr>
        <w:spacing w:after="0" w:line="240" w:lineRule="auto"/>
      </w:pPr>
      <w:r>
        <w:separator/>
      </w:r>
    </w:p>
  </w:endnote>
  <w:endnote w:type="continuationSeparator" w:id="0">
    <w:p w:rsidR="00D708C9" w:rsidRDefault="00D708C9" w:rsidP="009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C9" w:rsidRDefault="00D708C9" w:rsidP="00915E54">
      <w:pPr>
        <w:spacing w:after="0" w:line="240" w:lineRule="auto"/>
      </w:pPr>
      <w:r>
        <w:separator/>
      </w:r>
    </w:p>
  </w:footnote>
  <w:footnote w:type="continuationSeparator" w:id="0">
    <w:p w:rsidR="00D708C9" w:rsidRDefault="00D708C9" w:rsidP="009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54" w:rsidRDefault="00915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515367" wp14:editId="3EF9562F">
          <wp:simplePos x="0" y="0"/>
          <wp:positionH relativeFrom="column">
            <wp:posOffset>5015230</wp:posOffset>
          </wp:positionH>
          <wp:positionV relativeFrom="paragraph">
            <wp:posOffset>-253365</wp:posOffset>
          </wp:positionV>
          <wp:extent cx="1133475" cy="51752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_mtp_zna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6A3AB" wp14:editId="0EE1B7B5">
          <wp:simplePos x="0" y="0"/>
          <wp:positionH relativeFrom="column">
            <wp:posOffset>-556260</wp:posOffset>
          </wp:positionH>
          <wp:positionV relativeFrom="paragraph">
            <wp:posOffset>-391795</wp:posOffset>
          </wp:positionV>
          <wp:extent cx="2388870" cy="819150"/>
          <wp:effectExtent l="0" t="0" r="0" b="0"/>
          <wp:wrapNone/>
          <wp:docPr id="1" name="Obraz 1" descr="C:\Users\azie015783\AppData\Local\Microsoft\Windows\INetCache\Content.Word\taropa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ie015783\AppData\Local\Microsoft\Windows\INetCache\Content.Word\taropak_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8"/>
    <w:rsid w:val="00006D2B"/>
    <w:rsid w:val="000B2E9D"/>
    <w:rsid w:val="000B3D1E"/>
    <w:rsid w:val="00112157"/>
    <w:rsid w:val="002617F0"/>
    <w:rsid w:val="00281158"/>
    <w:rsid w:val="002915A4"/>
    <w:rsid w:val="00320ED4"/>
    <w:rsid w:val="00380C24"/>
    <w:rsid w:val="00455DD8"/>
    <w:rsid w:val="005C3E08"/>
    <w:rsid w:val="00652B55"/>
    <w:rsid w:val="00915E54"/>
    <w:rsid w:val="009F6269"/>
    <w:rsid w:val="00AE124C"/>
    <w:rsid w:val="00B757BE"/>
    <w:rsid w:val="00BD5958"/>
    <w:rsid w:val="00D708C9"/>
    <w:rsid w:val="00E0595B"/>
    <w:rsid w:val="00E70019"/>
    <w:rsid w:val="00F436A4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B221D"/>
  <w15:docId w15:val="{6656EF82-90A6-450C-98C5-AE000D0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54"/>
  </w:style>
  <w:style w:type="paragraph" w:styleId="Stopka">
    <w:name w:val="footer"/>
    <w:basedOn w:val="Normalny"/>
    <w:link w:val="Stopka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aropa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180</Words>
  <Characters>1083</Characters>
  <Application>Microsoft Office Word</Application>
  <DocSecurity>0</DocSecurity>
  <Lines>9</Lines>
  <Paragraphs>2</Paragraphs>
  <ScaleCrop>false</ScaleCrop>
  <Company>MTP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Marta Łuczkowska</cp:lastModifiedBy>
  <cp:revision>16</cp:revision>
  <dcterms:created xsi:type="dcterms:W3CDTF">2024-02-05T11:51:00Z</dcterms:created>
  <dcterms:modified xsi:type="dcterms:W3CDTF">2024-12-02T08:25:00Z</dcterms:modified>
</cp:coreProperties>
</file>